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6E443" w14:textId="6F41913E" w:rsidR="000440E0" w:rsidRPr="00E30FD1" w:rsidRDefault="000440E0" w:rsidP="00FA43CE">
      <w:pPr>
        <w:pStyle w:val="Title"/>
        <w:rPr>
          <w:color w:val="auto"/>
          <w:sz w:val="32"/>
        </w:rPr>
      </w:pPr>
      <w:r w:rsidRPr="00E30FD1">
        <w:rPr>
          <w:color w:val="auto"/>
          <w:sz w:val="32"/>
        </w:rPr>
        <w:t>Welcome to BC</w:t>
      </w:r>
      <w:r w:rsidR="00B8339F">
        <w:rPr>
          <w:color w:val="auto"/>
          <w:sz w:val="32"/>
        </w:rPr>
        <w:t>3010</w:t>
      </w:r>
      <w:r w:rsidRPr="00E30FD1">
        <w:rPr>
          <w:color w:val="auto"/>
          <w:sz w:val="32"/>
        </w:rPr>
        <w:t xml:space="preserve"> – </w:t>
      </w:r>
      <w:r w:rsidR="00B8339F">
        <w:rPr>
          <w:color w:val="auto"/>
          <w:sz w:val="32"/>
        </w:rPr>
        <w:t>Advanced Peer Leadership</w:t>
      </w:r>
    </w:p>
    <w:p w14:paraId="18BFB51C" w14:textId="339D02B2" w:rsidR="000440E0" w:rsidRPr="00E30FD1" w:rsidRDefault="000440E0" w:rsidP="00DB2415">
      <w:pPr>
        <w:pStyle w:val="Heading1"/>
        <w:spacing w:before="240"/>
        <w:rPr>
          <w:color w:val="auto"/>
        </w:rPr>
      </w:pPr>
      <w:r w:rsidRPr="00E30FD1">
        <w:rPr>
          <w:color w:val="auto"/>
        </w:rPr>
        <w:t>BC</w:t>
      </w:r>
      <w:r w:rsidR="00B8339F">
        <w:rPr>
          <w:color w:val="auto"/>
        </w:rPr>
        <w:t>3010</w:t>
      </w:r>
      <w:r w:rsidRPr="00E30FD1">
        <w:rPr>
          <w:color w:val="auto"/>
        </w:rPr>
        <w:t xml:space="preserve"> - Course Description </w:t>
      </w:r>
    </w:p>
    <w:p w14:paraId="7B02231A" w14:textId="77777777" w:rsidR="00BF0FBA" w:rsidRDefault="00BF0FBA" w:rsidP="00DB2415">
      <w:pPr>
        <w:pStyle w:val="Heading2"/>
        <w:spacing w:before="120"/>
        <w:rPr>
          <w:rFonts w:asciiTheme="minorHAnsi" w:eastAsiaTheme="minorEastAsia" w:hAnsiTheme="minorHAnsi" w:cstheme="minorBidi"/>
          <w:b w:val="0"/>
          <w:bCs w:val="0"/>
          <w:color w:val="auto"/>
          <w:sz w:val="24"/>
          <w:szCs w:val="24"/>
        </w:rPr>
      </w:pPr>
      <w:r w:rsidRPr="00BF0FBA">
        <w:rPr>
          <w:rFonts w:asciiTheme="minorHAnsi" w:eastAsiaTheme="minorEastAsia" w:hAnsiTheme="minorHAnsi" w:cstheme="minorBidi"/>
          <w:b w:val="0"/>
          <w:bCs w:val="0"/>
          <w:color w:val="auto"/>
          <w:sz w:val="24"/>
          <w:szCs w:val="24"/>
        </w:rPr>
        <w:t>This course will allow students in Peer Leadership roles to further develop their skills as leaders. Through extensive training and hands-on experience students will learn about group dynamics, interpersonal communication skills, conflict resolution and the different levels and forms of leadership. Using these skills, students will be able to effectively lead teams of diverse individuals in both on and off-campus environments</w:t>
      </w:r>
    </w:p>
    <w:p w14:paraId="0880EC30" w14:textId="1C09A438" w:rsidR="000440E0" w:rsidRPr="00E30FD1" w:rsidRDefault="000440E0" w:rsidP="00DB2415">
      <w:pPr>
        <w:pStyle w:val="Heading2"/>
        <w:spacing w:before="120"/>
        <w:rPr>
          <w:color w:val="auto"/>
        </w:rPr>
      </w:pPr>
      <w:r w:rsidRPr="00E30FD1">
        <w:rPr>
          <w:color w:val="auto"/>
        </w:rPr>
        <w:t>Overall Course Learning Objectives:</w:t>
      </w:r>
    </w:p>
    <w:p w14:paraId="54F1B033" w14:textId="77777777" w:rsidR="000440E0" w:rsidRDefault="000440E0" w:rsidP="000440E0">
      <w:r w:rsidRPr="00E30FD1">
        <w:t xml:space="preserve">Upon successful completion of the course, students will be able to: </w:t>
      </w:r>
    </w:p>
    <w:p w14:paraId="042E3426" w14:textId="5A023CC3" w:rsidR="00BF0FBA" w:rsidRDefault="00BF0FBA" w:rsidP="00F37A47">
      <w:pPr>
        <w:pStyle w:val="ListParagraph"/>
        <w:numPr>
          <w:ilvl w:val="0"/>
          <w:numId w:val="4"/>
        </w:numPr>
      </w:pPr>
      <w:r>
        <w:t>Improve and develop their communities by utilizing leadership and peer-mentoring skills acquired in the course</w:t>
      </w:r>
    </w:p>
    <w:p w14:paraId="7B933918" w14:textId="75C7D946" w:rsidR="00BF0FBA" w:rsidRDefault="00BF0FBA" w:rsidP="00F37A47">
      <w:pPr>
        <w:pStyle w:val="ListParagraph"/>
        <w:numPr>
          <w:ilvl w:val="0"/>
          <w:numId w:val="4"/>
        </w:numPr>
      </w:pPr>
      <w:r>
        <w:t>Apply leadership and mentorship skills gained to take on leadership roles on campus.</w:t>
      </w:r>
    </w:p>
    <w:p w14:paraId="0EE73DA8" w14:textId="436BD1CD" w:rsidR="00BF0FBA" w:rsidRDefault="00BF0FBA" w:rsidP="00F37A47">
      <w:pPr>
        <w:pStyle w:val="ListParagraph"/>
        <w:numPr>
          <w:ilvl w:val="0"/>
          <w:numId w:val="4"/>
        </w:numPr>
      </w:pPr>
      <w:r>
        <w:t xml:space="preserve">Create and carry out a strategic vision for at an individual or organizational level </w:t>
      </w:r>
    </w:p>
    <w:p w14:paraId="1A5C7041" w14:textId="77777777" w:rsidR="00BF0FBA" w:rsidRDefault="004A49D8" w:rsidP="00F37A47">
      <w:pPr>
        <w:pStyle w:val="ListParagraph"/>
        <w:numPr>
          <w:ilvl w:val="0"/>
          <w:numId w:val="4"/>
        </w:numPr>
      </w:pPr>
      <w:r>
        <w:t>Restructure and strengthen peer leader based programs while respecting shared values, visions, missions and goals of the program</w:t>
      </w:r>
    </w:p>
    <w:p w14:paraId="35773F68" w14:textId="18F26704" w:rsidR="004A49D8" w:rsidRDefault="004A49D8" w:rsidP="00F37A47">
      <w:pPr>
        <w:pStyle w:val="ListParagraph"/>
        <w:numPr>
          <w:ilvl w:val="0"/>
          <w:numId w:val="4"/>
        </w:numPr>
      </w:pPr>
      <w:r>
        <w:t>Use interpersonal communication skills to help peers identify their challenges, educational goals, and career goals and create a strategic plan to address them.</w:t>
      </w:r>
    </w:p>
    <w:p w14:paraId="00487A23" w14:textId="23775708" w:rsidR="004A49D8" w:rsidRDefault="004A49D8" w:rsidP="00F37A47">
      <w:pPr>
        <w:pStyle w:val="ListParagraph"/>
        <w:numPr>
          <w:ilvl w:val="0"/>
          <w:numId w:val="4"/>
        </w:numPr>
      </w:pPr>
      <w:r>
        <w:t>Work and communicate effectively</w:t>
      </w:r>
      <w:r w:rsidR="00F37A47">
        <w:t xml:space="preserve"> in diverse groups.</w:t>
      </w:r>
    </w:p>
    <w:p w14:paraId="2FA48B21" w14:textId="3209AD82" w:rsidR="004A49D8" w:rsidRPr="00E30FD1" w:rsidRDefault="00F37A47" w:rsidP="000440E0">
      <w:pPr>
        <w:pStyle w:val="ListParagraph"/>
        <w:numPr>
          <w:ilvl w:val="0"/>
          <w:numId w:val="4"/>
        </w:numPr>
        <w:spacing w:after="120"/>
        <w:ind w:left="714" w:hanging="357"/>
      </w:pPr>
      <w:r>
        <w:t>Create and deliver seminars, workshops and training sessions.</w:t>
      </w:r>
    </w:p>
    <w:p w14:paraId="586CBAF9" w14:textId="7EEA0F12" w:rsidR="008C2E2D" w:rsidRPr="00F37A47" w:rsidRDefault="000440E0" w:rsidP="00F579C9">
      <w:pPr>
        <w:spacing w:after="120"/>
        <w:rPr>
          <w:rFonts w:asciiTheme="majorHAnsi" w:eastAsiaTheme="majorEastAsia" w:hAnsiTheme="majorHAnsi" w:cstheme="majorBidi"/>
          <w:b/>
          <w:bCs/>
          <w:sz w:val="32"/>
          <w:szCs w:val="32"/>
        </w:rPr>
      </w:pPr>
      <w:r w:rsidRPr="00E30FD1">
        <w:rPr>
          <w:rStyle w:val="Heading1Char"/>
          <w:color w:val="auto"/>
        </w:rPr>
        <w:t xml:space="preserve">Class Schedule: </w:t>
      </w:r>
      <w:r w:rsidR="00F37A47">
        <w:t>Thursdays</w:t>
      </w:r>
      <w:r w:rsidRPr="00E30FD1">
        <w:t xml:space="preserve"> 4 – 5:30pm in </w:t>
      </w:r>
      <w:r w:rsidR="00026FB9">
        <w:t>CB124.</w:t>
      </w:r>
    </w:p>
    <w:p w14:paraId="5CF51E6D" w14:textId="429D1A3B" w:rsidR="00991428" w:rsidRPr="00E30FD1" w:rsidRDefault="00991428" w:rsidP="00FA43CE">
      <w:pPr>
        <w:pStyle w:val="Heading2"/>
        <w:rPr>
          <w:color w:val="auto"/>
        </w:rPr>
      </w:pPr>
      <w:r w:rsidRPr="00E30FD1">
        <w:rPr>
          <w:color w:val="auto"/>
        </w:rPr>
        <w:t xml:space="preserve">Notes on course structure: </w:t>
      </w:r>
    </w:p>
    <w:p w14:paraId="752D3A9A" w14:textId="632E23F9" w:rsidR="00F37A47" w:rsidRDefault="00F37A47" w:rsidP="00991428">
      <w:pPr>
        <w:spacing w:after="120"/>
      </w:pPr>
      <w:r>
        <w:t>Most of in-class time will be spent in peer discussions or working on/presenting course material.  Therefore attendance is expected.</w:t>
      </w:r>
    </w:p>
    <w:p w14:paraId="7C26F560" w14:textId="15BA8344" w:rsidR="00F37A47" w:rsidRDefault="00F37A47" w:rsidP="00991428">
      <w:pPr>
        <w:spacing w:after="120"/>
      </w:pPr>
      <w:r>
        <w:t>We will use Moodle to further classroom discussions</w:t>
      </w:r>
      <w:r w:rsidR="003E6FC6">
        <w:t>, complete some activities</w:t>
      </w:r>
      <w:r>
        <w:t xml:space="preserve"> and share course material</w:t>
      </w:r>
    </w:p>
    <w:p w14:paraId="2AB72656" w14:textId="7F816C26" w:rsidR="008F2FF5" w:rsidRPr="00E30FD1" w:rsidRDefault="008F2FF5" w:rsidP="003E6FC6">
      <w:pPr>
        <w:spacing w:after="120"/>
      </w:pPr>
      <w:r w:rsidRPr="00E30FD1">
        <w:rPr>
          <w:rStyle w:val="Heading2Char"/>
          <w:color w:val="auto"/>
        </w:rPr>
        <w:t>Instructor Information:</w:t>
      </w:r>
      <w:r w:rsidRPr="00E30FD1">
        <w:t xml:space="preserve"> </w:t>
      </w:r>
      <w:r w:rsidR="001137F1" w:rsidRPr="00E30FD1">
        <w:tab/>
      </w:r>
      <w:r w:rsidRPr="00E30FD1">
        <w:t>Dr. Tanya Da Sylva</w:t>
      </w:r>
    </w:p>
    <w:p w14:paraId="6246BB94" w14:textId="4E970015" w:rsidR="008F2FF5" w:rsidRPr="00E30FD1" w:rsidRDefault="008F2FF5" w:rsidP="003E6FC6">
      <w:pPr>
        <w:ind w:left="720" w:firstLine="720"/>
      </w:pPr>
      <w:r w:rsidRPr="00E30FD1">
        <w:rPr>
          <w:b/>
        </w:rPr>
        <w:t>Office:</w:t>
      </w:r>
      <w:r w:rsidRPr="00E30FD1">
        <w:t xml:space="preserve"> 210 Bethune </w:t>
      </w:r>
      <w:proofErr w:type="gramStart"/>
      <w:r w:rsidRPr="00E30FD1">
        <w:t>College</w:t>
      </w:r>
      <w:proofErr w:type="gramEnd"/>
    </w:p>
    <w:p w14:paraId="27F2F6FA" w14:textId="62E22744" w:rsidR="008F2FF5" w:rsidRDefault="008F2FF5" w:rsidP="003E6FC6">
      <w:pPr>
        <w:spacing w:after="120"/>
        <w:ind w:left="720" w:firstLine="720"/>
        <w:rPr>
          <w:rStyle w:val="Hyperlink"/>
          <w:color w:val="auto"/>
        </w:rPr>
      </w:pPr>
      <w:r w:rsidRPr="00E30FD1">
        <w:rPr>
          <w:b/>
        </w:rPr>
        <w:t>Email:</w:t>
      </w:r>
      <w:r w:rsidRPr="00E30FD1">
        <w:t xml:space="preserve"> </w:t>
      </w:r>
      <w:hyperlink r:id="rId6" w:history="1">
        <w:r w:rsidRPr="00E30FD1">
          <w:rPr>
            <w:rStyle w:val="Hyperlink"/>
            <w:color w:val="auto"/>
          </w:rPr>
          <w:t>dasylva@yorku.ca</w:t>
        </w:r>
      </w:hyperlink>
    </w:p>
    <w:p w14:paraId="25097AB8" w14:textId="0E35AA90" w:rsidR="00B82FDB" w:rsidRPr="00C974B3" w:rsidRDefault="00B82FDB" w:rsidP="00C974B3">
      <w:pPr>
        <w:rPr>
          <w:b/>
        </w:rPr>
      </w:pPr>
      <w:r w:rsidRPr="00C974B3">
        <w:rPr>
          <w:rStyle w:val="Heading2Char"/>
          <w:color w:val="auto"/>
        </w:rPr>
        <w:t>Office Hours:</w:t>
      </w:r>
      <w:r w:rsidRPr="00B82FDB">
        <w:t xml:space="preserve"> </w:t>
      </w:r>
      <w:r w:rsidR="00C974B3" w:rsidRPr="003E6FC6">
        <w:rPr>
          <w:b/>
        </w:rPr>
        <w:t>posted to Moodle</w:t>
      </w:r>
      <w:r w:rsidR="003E6FC6" w:rsidRPr="003E6FC6">
        <w:rPr>
          <w:b/>
        </w:rPr>
        <w:t>.</w:t>
      </w:r>
      <w:r w:rsidR="003E6FC6">
        <w:t xml:space="preserve"> If you can’t make office hours, please email me to arrange an appointment.  You’re welcome to stop by my office at anytime, but I may not be there if you haven’t arranged an appointment</w:t>
      </w:r>
    </w:p>
    <w:p w14:paraId="54D5750B" w14:textId="17F3B8FF" w:rsidR="007F31DF" w:rsidRPr="00E30FD1" w:rsidRDefault="007F31DF" w:rsidP="00FA43CE">
      <w:pPr>
        <w:pStyle w:val="Heading2"/>
        <w:rPr>
          <w:color w:val="auto"/>
        </w:rPr>
      </w:pPr>
      <w:r w:rsidRPr="00E30FD1">
        <w:rPr>
          <w:color w:val="auto"/>
        </w:rPr>
        <w:t>Notes on email communication:</w:t>
      </w:r>
    </w:p>
    <w:p w14:paraId="595A854B" w14:textId="17D2EA42" w:rsidR="007467A1" w:rsidRPr="00E30FD1" w:rsidRDefault="00F60D0B" w:rsidP="00DB2415">
      <w:pPr>
        <w:spacing w:after="120"/>
      </w:pPr>
      <w:r w:rsidRPr="00E30FD1">
        <w:t>Plea</w:t>
      </w:r>
      <w:r w:rsidR="00F37A47">
        <w:t>se place the course code (BC3010</w:t>
      </w:r>
      <w:r w:rsidRPr="00E30FD1">
        <w:t xml:space="preserve">) in the subject line of any email you send me. </w:t>
      </w:r>
    </w:p>
    <w:p w14:paraId="57113D5C" w14:textId="653C1D22" w:rsidR="00FB1257" w:rsidRPr="00C974B3" w:rsidRDefault="00F60D0B" w:rsidP="00C974B3">
      <w:pPr>
        <w:spacing w:after="120"/>
      </w:pPr>
      <w:r w:rsidRPr="00E30FD1">
        <w:t xml:space="preserve">I receive a large volume of emails every day; having a descriptive subject line helps me address your email in a timely fashion. </w:t>
      </w:r>
      <w:r w:rsidR="007467A1" w:rsidRPr="00E30FD1">
        <w:t xml:space="preserve">You can </w:t>
      </w:r>
      <w:r w:rsidR="007467A1" w:rsidRPr="00E30FD1">
        <w:rPr>
          <w:lang w:val="en-CA"/>
        </w:rPr>
        <w:t xml:space="preserve">expect an average response time of </w:t>
      </w:r>
      <w:r w:rsidR="00026FB9">
        <w:rPr>
          <w:lang w:val="en-CA"/>
        </w:rPr>
        <w:t>three</w:t>
      </w:r>
      <w:r w:rsidR="003E6FC6">
        <w:rPr>
          <w:lang w:val="en-CA"/>
        </w:rPr>
        <w:t xml:space="preserve"> business days</w:t>
      </w:r>
      <w:r w:rsidR="007467A1" w:rsidRPr="00E30FD1">
        <w:rPr>
          <w:lang w:val="en-CA"/>
        </w:rPr>
        <w:t xml:space="preserve">. </w:t>
      </w:r>
    </w:p>
    <w:p w14:paraId="626773DD" w14:textId="4F80D190" w:rsidR="00B70C78" w:rsidRDefault="00200B31" w:rsidP="004051F1">
      <w:pPr>
        <w:spacing w:after="120"/>
        <w:rPr>
          <w:lang w:val="en-CA"/>
        </w:rPr>
      </w:pPr>
      <w:r>
        <w:rPr>
          <w:noProof/>
        </w:rPr>
        <w:lastRenderedPageBreak/>
        <w:drawing>
          <wp:anchor distT="0" distB="0" distL="114300" distR="114300" simplePos="0" relativeHeight="251658240" behindDoc="0" locked="0" layoutInCell="1" allowOverlap="1" wp14:anchorId="7D5DEA80" wp14:editId="7F146BC0">
            <wp:simplePos x="0" y="0"/>
            <wp:positionH relativeFrom="column">
              <wp:posOffset>5166995</wp:posOffset>
            </wp:positionH>
            <wp:positionV relativeFrom="paragraph">
              <wp:posOffset>282575</wp:posOffset>
            </wp:positionV>
            <wp:extent cx="622935" cy="948055"/>
            <wp:effectExtent l="0" t="0" r="12065" b="0"/>
            <wp:wrapTight wrapText="left">
              <wp:wrapPolygon edited="0">
                <wp:start x="0" y="0"/>
                <wp:lineTo x="0" y="20833"/>
                <wp:lineTo x="21138" y="20833"/>
                <wp:lineTo x="211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 helping students image.jpg"/>
                    <pic:cNvPicPr/>
                  </pic:nvPicPr>
                  <pic:blipFill rotWithShape="1">
                    <a:blip r:embed="rId7">
                      <a:extLst>
                        <a:ext uri="{28A0092B-C50C-407E-A947-70E740481C1C}">
                          <a14:useLocalDpi xmlns:a14="http://schemas.microsoft.com/office/drawing/2010/main" val="0"/>
                        </a:ext>
                      </a:extLst>
                    </a:blip>
                    <a:srcRect l="8797" t="7812" r="17361" b="7812"/>
                    <a:stretch/>
                  </pic:blipFill>
                  <pic:spPr bwMode="auto">
                    <a:xfrm>
                      <a:off x="0" y="0"/>
                      <a:ext cx="622935" cy="94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43F" w:rsidRPr="00E30FD1">
        <w:rPr>
          <w:rStyle w:val="Heading1Char"/>
          <w:color w:val="auto"/>
        </w:rPr>
        <w:t>Textbook:</w:t>
      </w:r>
      <w:r w:rsidR="006B043F" w:rsidRPr="00E30FD1">
        <w:rPr>
          <w:lang w:val="en-CA"/>
        </w:rPr>
        <w:t xml:space="preserve"> </w:t>
      </w:r>
    </w:p>
    <w:p w14:paraId="798A7B1F" w14:textId="22551587" w:rsidR="00200B31" w:rsidRPr="00E30FD1" w:rsidRDefault="00D545F9" w:rsidP="004051F1">
      <w:pPr>
        <w:spacing w:after="120"/>
        <w:rPr>
          <w:lang w:val="en-CA"/>
        </w:rPr>
      </w:pPr>
      <w:r w:rsidRPr="00B70C78">
        <w:rPr>
          <w:i/>
          <w:lang w:val="en-CA"/>
        </w:rPr>
        <w:t>Students Helping Students: A Guide for Peer Educators on College Campuses</w:t>
      </w:r>
      <w:r w:rsidR="006B043F" w:rsidRPr="00B70C78">
        <w:rPr>
          <w:lang w:val="en-CA"/>
        </w:rPr>
        <w:t>.</w:t>
      </w:r>
      <w:r w:rsidRPr="00B70C78">
        <w:rPr>
          <w:lang w:val="en-CA"/>
        </w:rPr>
        <w:t xml:space="preserve"> 2</w:t>
      </w:r>
      <w:r w:rsidRPr="00B70C78">
        <w:rPr>
          <w:vertAlign w:val="superscript"/>
          <w:lang w:val="en-CA"/>
        </w:rPr>
        <w:t>nd</w:t>
      </w:r>
      <w:r w:rsidRPr="00B70C78">
        <w:rPr>
          <w:lang w:val="en-CA"/>
        </w:rPr>
        <w:t xml:space="preserve"> Edition</w:t>
      </w:r>
      <w:r>
        <w:rPr>
          <w:lang w:val="en-CA"/>
        </w:rPr>
        <w:t>;</w:t>
      </w:r>
      <w:r w:rsidR="006B043F" w:rsidRPr="00E30FD1">
        <w:rPr>
          <w:lang w:val="en-CA"/>
        </w:rPr>
        <w:t xml:space="preserve"> by </w:t>
      </w:r>
      <w:r w:rsidR="007A5D77">
        <w:rPr>
          <w:lang w:val="en-CA"/>
        </w:rPr>
        <w:t>F.B. Newton and S.</w:t>
      </w:r>
      <w:r>
        <w:rPr>
          <w:lang w:val="en-CA"/>
        </w:rPr>
        <w:t>C. Ender</w:t>
      </w:r>
    </w:p>
    <w:p w14:paraId="6B24CC1E" w14:textId="0406B55D" w:rsidR="008F2FF5" w:rsidRDefault="00D545F9" w:rsidP="00DB2415">
      <w:pPr>
        <w:spacing w:after="120"/>
        <w:rPr>
          <w:lang w:val="en-CA"/>
        </w:rPr>
      </w:pPr>
      <w:r>
        <w:rPr>
          <w:i/>
          <w:lang w:val="en-CA"/>
        </w:rPr>
        <w:t>Students Helping Students</w:t>
      </w:r>
      <w:r w:rsidR="006B043F" w:rsidRPr="00E30FD1">
        <w:rPr>
          <w:i/>
          <w:lang w:val="en-CA"/>
        </w:rPr>
        <w:t xml:space="preserve"> </w:t>
      </w:r>
      <w:r>
        <w:rPr>
          <w:lang w:val="en-CA"/>
        </w:rPr>
        <w:t xml:space="preserve">will be available in the bookstore; it is also available through the Toronto Public Library </w:t>
      </w:r>
      <w:r w:rsidR="003E6FC6">
        <w:rPr>
          <w:lang w:val="en-CA"/>
        </w:rPr>
        <w:t xml:space="preserve">(and may be available through other public libraries) </w:t>
      </w:r>
      <w:r>
        <w:rPr>
          <w:lang w:val="en-CA"/>
        </w:rPr>
        <w:t>and through York Libraries.</w:t>
      </w:r>
      <w:r w:rsidR="006B043F" w:rsidRPr="00E30FD1">
        <w:rPr>
          <w:lang w:val="en-CA"/>
        </w:rPr>
        <w:t xml:space="preserve"> </w:t>
      </w:r>
      <w:r w:rsidR="000869AB">
        <w:rPr>
          <w:lang w:val="en-CA"/>
        </w:rPr>
        <w:t>Any edition is acceptable.</w:t>
      </w:r>
      <w:r w:rsidR="00B70C78">
        <w:rPr>
          <w:lang w:val="en-CA"/>
        </w:rPr>
        <w:t xml:space="preserve"> </w:t>
      </w:r>
    </w:p>
    <w:p w14:paraId="2C29E6E7" w14:textId="63AC4EF4" w:rsidR="00DF16AB" w:rsidRDefault="00DF16AB" w:rsidP="00DB2415">
      <w:pPr>
        <w:spacing w:after="120"/>
        <w:rPr>
          <w:lang w:val="en-CA"/>
        </w:rPr>
      </w:pPr>
      <w:bookmarkStart w:id="0" w:name="_GoBack"/>
      <w:r w:rsidRPr="00B4377D">
        <w:rPr>
          <w:i/>
          <w:lang w:val="en-CA"/>
        </w:rPr>
        <w:t>Journal</w:t>
      </w:r>
      <w:bookmarkEnd w:id="0"/>
      <w:r>
        <w:rPr>
          <w:lang w:val="en-CA"/>
        </w:rPr>
        <w:t xml:space="preserve"> – You will need to record your reflections on the textbook while reading and also record some in-class discussions. I must be able to sign your notes to verify they were completed by assigned class periods. You will hand in the journal at the end of the </w:t>
      </w:r>
      <w:proofErr w:type="gramStart"/>
      <w:r>
        <w:rPr>
          <w:lang w:val="en-CA"/>
        </w:rPr>
        <w:t>Fall</w:t>
      </w:r>
      <w:proofErr w:type="gramEnd"/>
      <w:r>
        <w:rPr>
          <w:lang w:val="en-CA"/>
        </w:rPr>
        <w:t xml:space="preserve"> term (Dec. 4</w:t>
      </w:r>
      <w:r w:rsidRPr="00DF16AB">
        <w:rPr>
          <w:vertAlign w:val="superscript"/>
          <w:lang w:val="en-CA"/>
        </w:rPr>
        <w:t>th</w:t>
      </w:r>
      <w:r>
        <w:rPr>
          <w:lang w:val="en-CA"/>
        </w:rPr>
        <w:t xml:space="preserve">). You may purchase or use any journal you like, or use loose leaf paper (but you are responsible for ensuring all the papers stay together). </w:t>
      </w:r>
    </w:p>
    <w:p w14:paraId="43C4FB30" w14:textId="40ADD088" w:rsidR="004051F1" w:rsidRPr="00E30FD1" w:rsidRDefault="00526B34" w:rsidP="001A1F78">
      <w:pPr>
        <w:spacing w:after="120"/>
        <w:rPr>
          <w:lang w:val="en-CA"/>
        </w:rPr>
      </w:pPr>
      <w:r w:rsidRPr="00E30FD1">
        <w:rPr>
          <w:rStyle w:val="Heading1Char"/>
          <w:color w:val="auto"/>
        </w:rPr>
        <w:t>Evaluation</w:t>
      </w:r>
      <w:r w:rsidR="004051F1" w:rsidRPr="00E30FD1">
        <w:rPr>
          <w:rStyle w:val="Heading1Char"/>
          <w:color w:val="auto"/>
        </w:rPr>
        <w:t>:</w:t>
      </w:r>
      <w:r w:rsidR="004051F1" w:rsidRPr="00E30FD1">
        <w:rPr>
          <w:lang w:val="en-CA"/>
        </w:rPr>
        <w:t xml:space="preserve"> </w:t>
      </w:r>
      <w:r w:rsidR="00DB2415">
        <w:rPr>
          <w:lang w:val="en-CA"/>
        </w:rPr>
        <w:t>There are five</w:t>
      </w:r>
      <w:r w:rsidR="001A1F78">
        <w:rPr>
          <w:lang w:val="en-CA"/>
        </w:rPr>
        <w:t xml:space="preserve"> main components to the course </w:t>
      </w:r>
      <w:r w:rsidR="00DB2415">
        <w:rPr>
          <w:lang w:val="en-CA"/>
        </w:rPr>
        <w:t>plus</w:t>
      </w:r>
      <w:r w:rsidR="001A1F78">
        <w:rPr>
          <w:lang w:val="en-CA"/>
        </w:rPr>
        <w:t xml:space="preserve"> participation.</w:t>
      </w:r>
    </w:p>
    <w:p w14:paraId="35A5E5B3" w14:textId="22CD1719" w:rsidR="001A1F78" w:rsidRPr="00357ECD" w:rsidRDefault="001A1F78" w:rsidP="00E7034B">
      <w:pPr>
        <w:pStyle w:val="Heading2"/>
        <w:spacing w:before="120"/>
        <w:rPr>
          <w:color w:val="auto"/>
          <w:lang w:val="en-CA"/>
        </w:rPr>
      </w:pPr>
      <w:r w:rsidRPr="00357ECD">
        <w:rPr>
          <w:color w:val="auto"/>
          <w:lang w:val="en-CA"/>
        </w:rPr>
        <w:t>Textbook Reflections:</w:t>
      </w:r>
    </w:p>
    <w:p w14:paraId="3869D0E8" w14:textId="21EF78EB" w:rsidR="001A1F78" w:rsidRDefault="001A1F78" w:rsidP="001A1F78">
      <w:r>
        <w:t xml:space="preserve">Select chapters from </w:t>
      </w:r>
      <w:r w:rsidRPr="000D115B">
        <w:rPr>
          <w:i/>
        </w:rPr>
        <w:t>Students Helping Students</w:t>
      </w:r>
      <w:r>
        <w:t xml:space="preserve"> will be assigned throughout the term. You will </w:t>
      </w:r>
      <w:r w:rsidR="00B73BE5">
        <w:t xml:space="preserve">be expected to read the chapter(s) and reflect on your readings before class. You will be given </w:t>
      </w:r>
      <w:r>
        <w:t>questions</w:t>
      </w:r>
      <w:r w:rsidR="00141416">
        <w:t>/prompts</w:t>
      </w:r>
      <w:r>
        <w:t xml:space="preserve"> </w:t>
      </w:r>
      <w:r w:rsidR="00B73BE5">
        <w:t>to guide your reflection</w:t>
      </w:r>
      <w:r w:rsidR="00141416">
        <w:t xml:space="preserve">. </w:t>
      </w:r>
      <w:r w:rsidR="00B73BE5">
        <w:t xml:space="preserve">During class you will participate in </w:t>
      </w:r>
      <w:r w:rsidR="00C43D1F">
        <w:t xml:space="preserve">peer-discussion </w:t>
      </w:r>
      <w:r w:rsidR="00B73BE5">
        <w:t xml:space="preserve">and activities based on your </w:t>
      </w:r>
      <w:r w:rsidR="00C43D1F">
        <w:t xml:space="preserve">readings and reflection. </w:t>
      </w:r>
      <w:r w:rsidR="00B73BE5">
        <w:t>Y</w:t>
      </w:r>
      <w:r w:rsidR="00DF16AB">
        <w:t>ou will record your reflections/</w:t>
      </w:r>
      <w:r w:rsidR="00B73BE5">
        <w:t xml:space="preserve">discussions in your journal and </w:t>
      </w:r>
      <w:r w:rsidR="00DF16AB">
        <w:t>show them to</w:t>
      </w:r>
      <w:r w:rsidR="00B73BE5">
        <w:t xml:space="preserve"> me by the end of class. </w:t>
      </w:r>
      <w:r w:rsidR="00141416">
        <w:t xml:space="preserve">More information can be found in the </w:t>
      </w:r>
      <w:r w:rsidR="00141416" w:rsidRPr="003A4DB5">
        <w:rPr>
          <w:i/>
        </w:rPr>
        <w:t>Textbook Reflections Assignment Outline</w:t>
      </w:r>
      <w:r w:rsidR="00141416">
        <w:t xml:space="preserve"> posted to Moodle.</w:t>
      </w:r>
      <w:r w:rsidR="005C3987">
        <w:t xml:space="preserve"> Each reflection is worth 3% of your final mark (four reflections = 12%)</w:t>
      </w:r>
      <w:r w:rsidR="00B73BE5">
        <w:t>; reflections are finished and handed in during class on:</w:t>
      </w:r>
    </w:p>
    <w:p w14:paraId="2C23CDB8" w14:textId="13D1A290" w:rsidR="000D115B" w:rsidRPr="00B23F53" w:rsidRDefault="00C43D1F" w:rsidP="001A1F78">
      <w:r w:rsidRPr="00B23F53">
        <w:t xml:space="preserve">Reflection 1 – due September </w:t>
      </w:r>
      <w:r w:rsidR="00B31605">
        <w:t>20</w:t>
      </w:r>
      <w:r w:rsidR="00B31605" w:rsidRPr="00B31605">
        <w:rPr>
          <w:vertAlign w:val="superscript"/>
        </w:rPr>
        <w:t>th</w:t>
      </w:r>
      <w:r w:rsidR="00B31605">
        <w:t>, 2018</w:t>
      </w:r>
    </w:p>
    <w:p w14:paraId="7069A19C" w14:textId="50C2EA8C" w:rsidR="00C43D1F" w:rsidRPr="00B23F53" w:rsidRDefault="00C43D1F" w:rsidP="001A1F78">
      <w:r w:rsidRPr="00B23F53">
        <w:t xml:space="preserve">Reflection 2 – due October </w:t>
      </w:r>
      <w:r w:rsidR="00CF28E0">
        <w:t>18</w:t>
      </w:r>
      <w:r w:rsidR="00B73BE5" w:rsidRPr="00B73BE5">
        <w:rPr>
          <w:vertAlign w:val="superscript"/>
        </w:rPr>
        <w:t>th</w:t>
      </w:r>
      <w:r w:rsidR="00B31605">
        <w:t>, 2018</w:t>
      </w:r>
    </w:p>
    <w:p w14:paraId="5C6C1FE3" w14:textId="1EEA05DF" w:rsidR="000D115B" w:rsidRPr="00B23F53" w:rsidRDefault="00C43D1F" w:rsidP="001A1F78">
      <w:r w:rsidRPr="00B23F53">
        <w:t xml:space="preserve">Reflection 3 – due </w:t>
      </w:r>
      <w:r w:rsidR="00CF28E0">
        <w:t>November 1</w:t>
      </w:r>
      <w:r w:rsidR="00CF28E0" w:rsidRPr="00CF28E0">
        <w:rPr>
          <w:vertAlign w:val="superscript"/>
        </w:rPr>
        <w:t>st</w:t>
      </w:r>
      <w:r w:rsidR="00CF28E0">
        <w:t>, 2018</w:t>
      </w:r>
    </w:p>
    <w:p w14:paraId="72C885C9" w14:textId="7B7100EE" w:rsidR="002B78B1" w:rsidRDefault="002B78B1" w:rsidP="001A1F78">
      <w:r w:rsidRPr="00B23F53">
        <w:t xml:space="preserve">Reflection 4 </w:t>
      </w:r>
      <w:r w:rsidR="005C3987" w:rsidRPr="00B23F53">
        <w:t>–</w:t>
      </w:r>
      <w:r w:rsidRPr="00B23F53">
        <w:t xml:space="preserve"> </w:t>
      </w:r>
      <w:r w:rsidR="005C3987" w:rsidRPr="00B23F53">
        <w:t xml:space="preserve">due </w:t>
      </w:r>
      <w:r w:rsidR="00B73BE5">
        <w:t xml:space="preserve">November </w:t>
      </w:r>
      <w:r w:rsidR="00CF28E0">
        <w:t>22</w:t>
      </w:r>
      <w:r w:rsidR="00CF28E0" w:rsidRPr="00CF28E0">
        <w:rPr>
          <w:vertAlign w:val="superscript"/>
        </w:rPr>
        <w:t>nd</w:t>
      </w:r>
      <w:r w:rsidR="00CF28E0">
        <w:t>, 2018</w:t>
      </w:r>
    </w:p>
    <w:p w14:paraId="011CCA38" w14:textId="63C64EBD" w:rsidR="000D115B" w:rsidRPr="00357ECD" w:rsidRDefault="000D115B" w:rsidP="00E7034B">
      <w:pPr>
        <w:pStyle w:val="Heading2"/>
        <w:spacing w:before="120"/>
        <w:rPr>
          <w:color w:val="auto"/>
        </w:rPr>
      </w:pPr>
      <w:r w:rsidRPr="00357ECD">
        <w:rPr>
          <w:color w:val="auto"/>
        </w:rPr>
        <w:t>Leadership Portfolio:</w:t>
      </w:r>
    </w:p>
    <w:p w14:paraId="23F6E563" w14:textId="77777777" w:rsidR="0061757F" w:rsidRDefault="000D115B" w:rsidP="00026FB9">
      <w:pPr>
        <w:spacing w:after="120"/>
      </w:pPr>
      <w:r>
        <w:t>You will create a portfolio (</w:t>
      </w:r>
      <w:r w:rsidR="00950994">
        <w:t xml:space="preserve">or </w:t>
      </w:r>
      <w:r>
        <w:t xml:space="preserve">e-portfolio) documenting your acquisition of leadership skills.  Prompts and format requirements can be found in the </w:t>
      </w:r>
      <w:r w:rsidRPr="003A4DB5">
        <w:rPr>
          <w:i/>
        </w:rPr>
        <w:t>Leadership Portfolio Assignment Outline</w:t>
      </w:r>
      <w:r>
        <w:t xml:space="preserve"> on Moodle. </w:t>
      </w:r>
    </w:p>
    <w:p w14:paraId="6CA3CD16" w14:textId="3ECD6CBF" w:rsidR="0061757F" w:rsidRDefault="0061757F" w:rsidP="00026FB9">
      <w:pPr>
        <w:spacing w:after="120"/>
      </w:pPr>
      <w:r>
        <w:t xml:space="preserve">You will be composing four portfolio entries.  The first two will be reviewed by a peer and not marked by me.  Everyone will serve as a reviewer and your </w:t>
      </w:r>
      <w:r w:rsidR="005E199E">
        <w:t>work</w:t>
      </w:r>
      <w:r>
        <w:t xml:space="preserve"> as a reviewer will be part of your mark.  </w:t>
      </w:r>
      <w:r w:rsidR="005E199E">
        <w:t xml:space="preserve">I will mark your last two entries. </w:t>
      </w:r>
      <w:r>
        <w:t>Please see the assignment outline for more details.</w:t>
      </w:r>
    </w:p>
    <w:p w14:paraId="67A659DC" w14:textId="4A884E7E" w:rsidR="000D115B" w:rsidRDefault="00E7034B" w:rsidP="00026FB9">
      <w:pPr>
        <w:spacing w:after="120"/>
      </w:pPr>
      <w:r>
        <w:t>Your leadership portfolio is worth 20% of your final grade.</w:t>
      </w:r>
    </w:p>
    <w:p w14:paraId="6A38027A" w14:textId="38330A2E" w:rsidR="0061757F" w:rsidRPr="00B23F53" w:rsidRDefault="0061757F" w:rsidP="00026FB9">
      <w:pPr>
        <w:spacing w:after="120"/>
      </w:pPr>
      <w:r w:rsidRPr="00B23F53">
        <w:t>Drafts</w:t>
      </w:r>
      <w:r>
        <w:t>/plans</w:t>
      </w:r>
      <w:r w:rsidRPr="00B23F53">
        <w:t xml:space="preserve"> of </w:t>
      </w:r>
      <w:r>
        <w:t>your portfolio entries</w:t>
      </w:r>
      <w:r w:rsidRPr="00B23F53">
        <w:t xml:space="preserve"> </w:t>
      </w:r>
      <w:r>
        <w:t xml:space="preserve">must be brought to class for discussion on the following days: October </w:t>
      </w:r>
      <w:r w:rsidR="00CF28E0">
        <w:t>4</w:t>
      </w:r>
      <w:r w:rsidR="00CF28E0" w:rsidRPr="00CF28E0">
        <w:rPr>
          <w:vertAlign w:val="superscript"/>
        </w:rPr>
        <w:t>th</w:t>
      </w:r>
      <w:r w:rsidR="00CF28E0">
        <w:t xml:space="preserve"> </w:t>
      </w:r>
      <w:r>
        <w:t xml:space="preserve">and </w:t>
      </w:r>
      <w:r w:rsidR="00AE18A2">
        <w:t>January 24</w:t>
      </w:r>
      <w:r w:rsidR="00AE18A2" w:rsidRPr="00AE18A2">
        <w:rPr>
          <w:vertAlign w:val="superscript"/>
        </w:rPr>
        <w:t>th</w:t>
      </w:r>
      <w:r w:rsidR="00AE18A2">
        <w:t>.</w:t>
      </w:r>
    </w:p>
    <w:p w14:paraId="0411D8E9" w14:textId="3E3D8A3A" w:rsidR="002912F2" w:rsidRDefault="00026FB9" w:rsidP="00026FB9">
      <w:pPr>
        <w:pageBreakBefore/>
        <w:spacing w:after="120"/>
      </w:pPr>
      <w:r>
        <w:t xml:space="preserve">Portfolio </w:t>
      </w:r>
      <w:r w:rsidR="003A4DB5">
        <w:t xml:space="preserve">Due dates: </w:t>
      </w:r>
    </w:p>
    <w:p w14:paraId="155D5D24" w14:textId="635B149F" w:rsidR="002912F2" w:rsidRDefault="003A4DB5" w:rsidP="001A1F78">
      <w:r>
        <w:t>Two entries</w:t>
      </w:r>
      <w:r w:rsidR="006B624C">
        <w:t xml:space="preserve"> (entry 1-2)</w:t>
      </w:r>
      <w:r>
        <w:t xml:space="preserve"> </w:t>
      </w:r>
      <w:r w:rsidR="0061757F">
        <w:t xml:space="preserve">submitted to a peer for review by Nov. </w:t>
      </w:r>
      <w:r w:rsidR="00D65385">
        <w:t>15</w:t>
      </w:r>
      <w:r w:rsidR="00D65385" w:rsidRPr="00D65385">
        <w:rPr>
          <w:vertAlign w:val="superscript"/>
        </w:rPr>
        <w:t>th</w:t>
      </w:r>
      <w:r w:rsidR="00D65385">
        <w:t xml:space="preserve">, </w:t>
      </w:r>
      <w:r w:rsidR="00CF28E0">
        <w:t>2018</w:t>
      </w:r>
      <w:r w:rsidR="006B624C">
        <w:t xml:space="preserve"> (1%)</w:t>
      </w:r>
      <w:r w:rsidR="0061757F">
        <w:t>.</w:t>
      </w:r>
      <w:r w:rsidR="00E7034B">
        <w:t xml:space="preserve"> </w:t>
      </w:r>
      <w:r w:rsidR="0061757F">
        <w:t xml:space="preserve">Complete and return </w:t>
      </w:r>
      <w:r w:rsidR="006B624C">
        <w:t xml:space="preserve">your review of their work to your peer </w:t>
      </w:r>
      <w:r w:rsidR="00CF28E0">
        <w:t>by Nov. 29</w:t>
      </w:r>
      <w:r w:rsidR="0061757F" w:rsidRPr="0061757F">
        <w:rPr>
          <w:vertAlign w:val="superscript"/>
        </w:rPr>
        <w:t>th</w:t>
      </w:r>
      <w:r w:rsidR="00AE18A2">
        <w:t>, 2018</w:t>
      </w:r>
      <w:r w:rsidR="006B624C">
        <w:t xml:space="preserve"> (9%)</w:t>
      </w:r>
      <w:r w:rsidR="0061757F">
        <w:t xml:space="preserve">. </w:t>
      </w:r>
    </w:p>
    <w:p w14:paraId="677C1EBC" w14:textId="2FF4235B" w:rsidR="00D064FE" w:rsidRDefault="0061757F" w:rsidP="001A1F78">
      <w:r>
        <w:t>Two new entries</w:t>
      </w:r>
      <w:r w:rsidR="006B624C">
        <w:t xml:space="preserve"> (entry 3-4)</w:t>
      </w:r>
      <w:r>
        <w:t xml:space="preserve"> submitted to me by</w:t>
      </w:r>
      <w:r w:rsidR="000E4583">
        <w:t xml:space="preserve"> </w:t>
      </w:r>
      <w:r w:rsidR="00AE18A2">
        <w:t>Feb. 7</w:t>
      </w:r>
      <w:r w:rsidR="00AE18A2" w:rsidRPr="00AE18A2">
        <w:rPr>
          <w:vertAlign w:val="superscript"/>
        </w:rPr>
        <w:t>th</w:t>
      </w:r>
      <w:r w:rsidR="00AE18A2">
        <w:t>, 2019 (10%).</w:t>
      </w:r>
    </w:p>
    <w:p w14:paraId="3DD67628" w14:textId="20FF1AFC" w:rsidR="00D71556" w:rsidRPr="00357ECD" w:rsidRDefault="00D71556" w:rsidP="00E7034B">
      <w:pPr>
        <w:pStyle w:val="Heading2"/>
        <w:spacing w:before="120"/>
        <w:rPr>
          <w:color w:val="auto"/>
        </w:rPr>
      </w:pPr>
      <w:r w:rsidRPr="00357ECD">
        <w:rPr>
          <w:color w:val="auto"/>
        </w:rPr>
        <w:t>Leadership Project:</w:t>
      </w:r>
    </w:p>
    <w:p w14:paraId="677FAB21" w14:textId="25D31E02" w:rsidR="00D71556" w:rsidRDefault="00D71556" w:rsidP="006B624C">
      <w:pPr>
        <w:spacing w:after="120"/>
      </w:pPr>
      <w:r>
        <w:t xml:space="preserve">You will apply your leadership skills to complete a project for a service group on campus.  This project may take many forms and be in service to any official campus group. The project is expected to take at least ten hours of work and the service’s leader must approve your project. Before starting the project I must approve a Project Plan. At project completion you will hand in a </w:t>
      </w:r>
      <w:r w:rsidR="006B624C">
        <w:t xml:space="preserve">brief </w:t>
      </w:r>
      <w:r>
        <w:t>report of your work</w:t>
      </w:r>
      <w:r w:rsidR="006B624C">
        <w:t xml:space="preserve"> and </w:t>
      </w:r>
      <w:r w:rsidR="00CF28E0">
        <w:t xml:space="preserve">give a </w:t>
      </w:r>
      <w:r w:rsidR="006B624C">
        <w:t>present</w:t>
      </w:r>
      <w:r w:rsidR="00CF28E0">
        <w:t>ation on</w:t>
      </w:r>
      <w:r w:rsidR="006B624C">
        <w:t xml:space="preserve"> your work during class</w:t>
      </w:r>
      <w:r>
        <w:t xml:space="preserve">. More details can be found in the </w:t>
      </w:r>
      <w:r w:rsidRPr="003A4DB5">
        <w:rPr>
          <w:i/>
        </w:rPr>
        <w:t xml:space="preserve">Leadership Project </w:t>
      </w:r>
      <w:r w:rsidR="00C44F01" w:rsidRPr="003A4DB5">
        <w:rPr>
          <w:i/>
        </w:rPr>
        <w:t>Outline</w:t>
      </w:r>
      <w:r>
        <w:t xml:space="preserve"> on Moodle.  Your Leadership Project is worth 30% of your final grade.</w:t>
      </w:r>
    </w:p>
    <w:p w14:paraId="38838784" w14:textId="28F2A2E7" w:rsidR="002912F2" w:rsidRDefault="002912F2" w:rsidP="002912F2">
      <w:r>
        <w:t>Due dates:</w:t>
      </w:r>
    </w:p>
    <w:p w14:paraId="1DDC94F2" w14:textId="19BE48D0" w:rsidR="00D71556" w:rsidRDefault="00D71556" w:rsidP="001A1F78">
      <w:r>
        <w:t xml:space="preserve">Project Plan </w:t>
      </w:r>
      <w:r w:rsidR="006B624C">
        <w:t>(5</w:t>
      </w:r>
      <w:r w:rsidR="000E3BD1">
        <w:t xml:space="preserve">%) </w:t>
      </w:r>
      <w:r>
        <w:t xml:space="preserve">– due </w:t>
      </w:r>
      <w:r w:rsidR="003A4DB5">
        <w:t xml:space="preserve">October </w:t>
      </w:r>
      <w:r w:rsidR="00CF28E0">
        <w:t>25</w:t>
      </w:r>
      <w:r w:rsidR="00CF28E0" w:rsidRPr="00CF28E0">
        <w:rPr>
          <w:vertAlign w:val="superscript"/>
        </w:rPr>
        <w:t>th</w:t>
      </w:r>
      <w:r w:rsidR="00CF28E0">
        <w:t>, 2018</w:t>
      </w:r>
    </w:p>
    <w:p w14:paraId="0CB7AA87" w14:textId="24336106" w:rsidR="003A4DB5" w:rsidRDefault="006B624C" w:rsidP="001A1F78">
      <w:r>
        <w:t>Project Progress Report (10</w:t>
      </w:r>
      <w:r w:rsidR="003A4DB5">
        <w:t xml:space="preserve">%) – due </w:t>
      </w:r>
      <w:r w:rsidR="00AE18A2">
        <w:t>January 7</w:t>
      </w:r>
      <w:r w:rsidR="00AE18A2" w:rsidRPr="00AE18A2">
        <w:rPr>
          <w:vertAlign w:val="superscript"/>
        </w:rPr>
        <w:t>th</w:t>
      </w:r>
      <w:r w:rsidR="00AE18A2">
        <w:t>, 2019</w:t>
      </w:r>
    </w:p>
    <w:p w14:paraId="55C3D1EE" w14:textId="7E4CEE47" w:rsidR="00D71556" w:rsidRDefault="00D71556" w:rsidP="001A1F78">
      <w:proofErr w:type="gramStart"/>
      <w:r>
        <w:t>Final Project Report</w:t>
      </w:r>
      <w:r w:rsidR="006B624C">
        <w:t xml:space="preserve"> &amp; Presentation</w:t>
      </w:r>
      <w:r w:rsidR="003A4DB5">
        <w:t xml:space="preserve"> (15%)</w:t>
      </w:r>
      <w:r>
        <w:t xml:space="preserve"> </w:t>
      </w:r>
      <w:r w:rsidR="003A4DB5">
        <w:t>- d</w:t>
      </w:r>
      <w:r>
        <w:t>ue</w:t>
      </w:r>
      <w:r w:rsidR="000E3BD1">
        <w:t xml:space="preserve"> </w:t>
      </w:r>
      <w:r w:rsidR="003A4DB5">
        <w:t xml:space="preserve">March </w:t>
      </w:r>
      <w:r w:rsidR="001A2050">
        <w:t>21</w:t>
      </w:r>
      <w:r w:rsidR="001A2050" w:rsidRPr="001A2050">
        <w:rPr>
          <w:vertAlign w:val="superscript"/>
        </w:rPr>
        <w:t>st</w:t>
      </w:r>
      <w:r w:rsidR="001A2050">
        <w:t xml:space="preserve">, 2019 </w:t>
      </w:r>
      <w:r w:rsidR="006B624C">
        <w:t>(i</w:t>
      </w:r>
      <w:r w:rsidR="001A2050">
        <w:t>f necessary we will use March 28</w:t>
      </w:r>
      <w:r w:rsidR="006B624C" w:rsidRPr="006B624C">
        <w:rPr>
          <w:vertAlign w:val="superscript"/>
        </w:rPr>
        <w:t>th</w:t>
      </w:r>
      <w:r w:rsidR="006B624C">
        <w:t xml:space="preserve"> however you must be prepared by Mar. </w:t>
      </w:r>
      <w:r w:rsidR="001A2050">
        <w:t>21</w:t>
      </w:r>
      <w:r w:rsidR="001A2050" w:rsidRPr="001A2050">
        <w:rPr>
          <w:vertAlign w:val="superscript"/>
        </w:rPr>
        <w:t>st</w:t>
      </w:r>
      <w:r w:rsidR="001A2050">
        <w:t>)</w:t>
      </w:r>
      <w:r w:rsidR="006B624C">
        <w:t>.</w:t>
      </w:r>
      <w:proofErr w:type="gramEnd"/>
    </w:p>
    <w:p w14:paraId="13F58A8D" w14:textId="10829634" w:rsidR="00950994" w:rsidRPr="00357ECD" w:rsidRDefault="00C44F01" w:rsidP="00CE516C">
      <w:pPr>
        <w:pStyle w:val="Heading2"/>
        <w:spacing w:before="120"/>
        <w:rPr>
          <w:color w:val="auto"/>
        </w:rPr>
      </w:pPr>
      <w:r w:rsidRPr="00357ECD">
        <w:rPr>
          <w:color w:val="auto"/>
        </w:rPr>
        <w:t>Research Presentation</w:t>
      </w:r>
      <w:r w:rsidR="00F67C8B" w:rsidRPr="00357ECD">
        <w:rPr>
          <w:color w:val="auto"/>
        </w:rPr>
        <w:t xml:space="preserve">: </w:t>
      </w:r>
    </w:p>
    <w:p w14:paraId="049C135C" w14:textId="77777777" w:rsidR="006B624C" w:rsidRDefault="00C44F01" w:rsidP="002912F2">
      <w:pPr>
        <w:spacing w:after="120"/>
      </w:pPr>
      <w:r>
        <w:t>You will research the use of peer educators in higher education; addressing why and how peer educators are used and the positive and negative aspect</w:t>
      </w:r>
      <w:r w:rsidR="006B624C">
        <w:t>s</w:t>
      </w:r>
      <w:r>
        <w:t xml:space="preserve"> of their use. Research areas may vary substantially and guidelines can be found on the </w:t>
      </w:r>
      <w:r w:rsidRPr="003A4DB5">
        <w:rPr>
          <w:i/>
        </w:rPr>
        <w:t>Research Presentation Assignment Outline</w:t>
      </w:r>
      <w:r>
        <w:t xml:space="preserve"> posted to Moodle.</w:t>
      </w:r>
      <w:r w:rsidR="00B279B3">
        <w:t xml:space="preserve"> </w:t>
      </w:r>
    </w:p>
    <w:p w14:paraId="7CC8F146" w14:textId="0F120E2B" w:rsidR="00C44F01" w:rsidRDefault="00B279B3" w:rsidP="002912F2">
      <w:pPr>
        <w:spacing w:after="120"/>
      </w:pPr>
      <w:r>
        <w:t xml:space="preserve">You will </w:t>
      </w:r>
      <w:r w:rsidR="006B624C">
        <w:t>share your research findings with</w:t>
      </w:r>
      <w:r>
        <w:t xml:space="preserve"> the class </w:t>
      </w:r>
      <w:r w:rsidR="006B624C">
        <w:t xml:space="preserve">by creating a video presentation that you will post to Moodle. Once videos have been posted you will be assigned to groups in class to share and discuss what you have </w:t>
      </w:r>
      <w:r w:rsidR="00A10C12">
        <w:t>discovered.  After the class discussion session(s) you will submit a written report following the instructions given in the assignment outline.</w:t>
      </w:r>
    </w:p>
    <w:p w14:paraId="541EBD32" w14:textId="74B961BD" w:rsidR="00C44F01" w:rsidRDefault="00B279B3" w:rsidP="002912F2">
      <w:pPr>
        <w:spacing w:after="120"/>
      </w:pPr>
      <w:r>
        <w:t>Your r</w:t>
      </w:r>
      <w:r w:rsidR="00BE18E2">
        <w:t>esearch presentation is worth 20</w:t>
      </w:r>
      <w:r w:rsidR="003A4DB5">
        <w:t>% o</w:t>
      </w:r>
      <w:r w:rsidR="00A10C12">
        <w:t>f your final mark (</w:t>
      </w:r>
      <w:r w:rsidR="00BE18E2">
        <w:t>2% in-class discussion; 13</w:t>
      </w:r>
      <w:r>
        <w:t xml:space="preserve">% </w:t>
      </w:r>
      <w:r w:rsidR="00BE18E2">
        <w:t>video presentation; 5% written report</w:t>
      </w:r>
      <w:r>
        <w:t>).</w:t>
      </w:r>
      <w:r w:rsidR="00A10C12">
        <w:t xml:space="preserve"> </w:t>
      </w:r>
    </w:p>
    <w:p w14:paraId="57F740AE" w14:textId="1CDE8515" w:rsidR="002912F2" w:rsidRDefault="002912F2" w:rsidP="002912F2">
      <w:pPr>
        <w:spacing w:after="120"/>
      </w:pPr>
      <w:r>
        <w:t>An outline/draft of your research presentation must be brought to class on Jan. 18</w:t>
      </w:r>
      <w:r w:rsidRPr="003A4DB5">
        <w:rPr>
          <w:vertAlign w:val="superscript"/>
        </w:rPr>
        <w:t>th</w:t>
      </w:r>
      <w:r>
        <w:t xml:space="preserve"> so that you can receive peer feedback before completing your video.</w:t>
      </w:r>
    </w:p>
    <w:p w14:paraId="1370EB2F" w14:textId="6DFB13E2" w:rsidR="002912F2" w:rsidRDefault="002912F2" w:rsidP="002912F2">
      <w:r>
        <w:t>Due dates:</w:t>
      </w:r>
    </w:p>
    <w:p w14:paraId="032475E4" w14:textId="49B12DF8" w:rsidR="002912F2" w:rsidRDefault="00BE18E2" w:rsidP="002912F2">
      <w:r>
        <w:t>In-class discussions</w:t>
      </w:r>
      <w:r w:rsidR="00A10C12">
        <w:t xml:space="preserve"> </w:t>
      </w:r>
      <w:r>
        <w:t>may</w:t>
      </w:r>
      <w:r w:rsidR="00A10C12">
        <w:t xml:space="preserve"> take place over many </w:t>
      </w:r>
      <w:r>
        <w:t>weeks;</w:t>
      </w:r>
      <w:r w:rsidR="00A10C12">
        <w:t xml:space="preserve"> </w:t>
      </w:r>
      <w:r>
        <w:t xml:space="preserve">you should be prepared to begin on </w:t>
      </w:r>
      <w:r w:rsidR="001A2050">
        <w:t>Feb. 28</w:t>
      </w:r>
      <w:r w:rsidR="001A2050" w:rsidRPr="001A2050">
        <w:rPr>
          <w:vertAlign w:val="superscript"/>
        </w:rPr>
        <w:t>th</w:t>
      </w:r>
      <w:r w:rsidR="001A2050">
        <w:t>, 2019.</w:t>
      </w:r>
    </w:p>
    <w:p w14:paraId="1CEEA6B2" w14:textId="450CE4D9" w:rsidR="002912F2" w:rsidRDefault="00BE18E2" w:rsidP="002912F2">
      <w:r>
        <w:t xml:space="preserve">We will decide together when videos should be uploaded to allow for discussions to begin on </w:t>
      </w:r>
      <w:r w:rsidR="001A2050">
        <w:t>Feb. 28</w:t>
      </w:r>
      <w:r w:rsidR="001A2050" w:rsidRPr="001A2050">
        <w:rPr>
          <w:vertAlign w:val="superscript"/>
        </w:rPr>
        <w:t>th</w:t>
      </w:r>
      <w:r>
        <w:t xml:space="preserve">.  </w:t>
      </w:r>
      <w:r w:rsidR="00376BAB">
        <w:t xml:space="preserve">Once we decide as a class, the due date will not be extended. </w:t>
      </w:r>
      <w:r>
        <w:t xml:space="preserve"> </w:t>
      </w:r>
    </w:p>
    <w:p w14:paraId="2114BEDB" w14:textId="49175F40" w:rsidR="00376BAB" w:rsidRDefault="00376BAB" w:rsidP="002912F2">
      <w:r>
        <w:t xml:space="preserve">Final written reports are due </w:t>
      </w:r>
      <w:r w:rsidR="001A2050">
        <w:t>April 3</w:t>
      </w:r>
      <w:r w:rsidR="001A2050" w:rsidRPr="001A2050">
        <w:rPr>
          <w:vertAlign w:val="superscript"/>
        </w:rPr>
        <w:t>rd</w:t>
      </w:r>
      <w:r w:rsidR="001A2050">
        <w:t>, by 5pm.</w:t>
      </w:r>
      <w:r>
        <w:t xml:space="preserve"> </w:t>
      </w:r>
    </w:p>
    <w:p w14:paraId="18DD01FB" w14:textId="2EC2A453" w:rsidR="00BE5464" w:rsidRPr="00BE5464" w:rsidRDefault="001E5AE3" w:rsidP="00CE516C">
      <w:pPr>
        <w:pStyle w:val="Heading2"/>
        <w:spacing w:before="120"/>
        <w:rPr>
          <w:color w:val="auto"/>
        </w:rPr>
      </w:pPr>
      <w:r>
        <w:rPr>
          <w:color w:val="auto"/>
        </w:rPr>
        <w:t xml:space="preserve">Examples of </w:t>
      </w:r>
      <w:r w:rsidR="004C0D62">
        <w:rPr>
          <w:color w:val="auto"/>
        </w:rPr>
        <w:t>Leadership</w:t>
      </w:r>
      <w:r w:rsidR="00BE5464" w:rsidRPr="00BE5464">
        <w:rPr>
          <w:color w:val="auto"/>
        </w:rPr>
        <w:t>:</w:t>
      </w:r>
    </w:p>
    <w:p w14:paraId="6A3E634B" w14:textId="31039F6B" w:rsidR="004C0D62" w:rsidRDefault="00BE5464" w:rsidP="001E5AE3">
      <w:pPr>
        <w:spacing w:after="120"/>
      </w:pPr>
      <w:r>
        <w:t xml:space="preserve">Leadership takes on many forms, from informal </w:t>
      </w:r>
      <w:r w:rsidR="005E199E">
        <w:t xml:space="preserve">(e.g. </w:t>
      </w:r>
      <w:r>
        <w:t>peers organizing study groups in the classroom</w:t>
      </w:r>
      <w:r w:rsidR="004C0D62">
        <w:t>)</w:t>
      </w:r>
      <w:r>
        <w:t xml:space="preserve"> to formal </w:t>
      </w:r>
      <w:r w:rsidR="004C0D62">
        <w:t>(</w:t>
      </w:r>
      <w:r w:rsidR="005E199E">
        <w:t xml:space="preserve">e.g. </w:t>
      </w:r>
      <w:r>
        <w:t>business managers and executives</w:t>
      </w:r>
      <w:r w:rsidR="004C0D62">
        <w:t>)</w:t>
      </w:r>
      <w:r>
        <w:t xml:space="preserve">. As you learn more about being a leader you should </w:t>
      </w:r>
      <w:r w:rsidR="001C4633">
        <w:t xml:space="preserve">become more aware of other leaders and their skills (or lack-thereof).  </w:t>
      </w:r>
    </w:p>
    <w:p w14:paraId="534F8F1A" w14:textId="6EFEC981" w:rsidR="001C4633" w:rsidRDefault="004C0D62" w:rsidP="001E5AE3">
      <w:pPr>
        <w:spacing w:after="120"/>
      </w:pPr>
      <w:r>
        <w:t>You will present to the class an example of leadership</w:t>
      </w:r>
      <w:r w:rsidR="001C4633">
        <w:t xml:space="preserve">. </w:t>
      </w:r>
      <w:r>
        <w:t xml:space="preserve">You can use examples from the media or your personal experiences. You will post your example to a Moodle forum where you will use discussion questions to encourage responses from your classmates. </w:t>
      </w:r>
      <w:r w:rsidR="001C4633">
        <w:t xml:space="preserve">You </w:t>
      </w:r>
      <w:r>
        <w:t xml:space="preserve">must post an example and respond to at least two of your peers. </w:t>
      </w:r>
      <w:r w:rsidR="001C4633">
        <w:t xml:space="preserve"> </w:t>
      </w:r>
      <w:r w:rsidR="001E5AE3">
        <w:t>Online discussions may be followed by in-class discussions.</w:t>
      </w:r>
      <w:r w:rsidR="001C4633">
        <w:t xml:space="preserve"> </w:t>
      </w:r>
    </w:p>
    <w:p w14:paraId="5B1707C8" w14:textId="3ABAACEB" w:rsidR="001E5AE3" w:rsidRDefault="001E5AE3" w:rsidP="001E5AE3">
      <w:pPr>
        <w:spacing w:after="120"/>
      </w:pPr>
      <w:r>
        <w:t>For each assignment – your post is worth 4% of your mark and your response to peers is worth 1% (2 assignments X 5% = 10% of your mark).</w:t>
      </w:r>
    </w:p>
    <w:p w14:paraId="3C3DBBB9" w14:textId="27576C2B" w:rsidR="001E5AE3" w:rsidRDefault="001E5AE3" w:rsidP="001E5AE3">
      <w:r>
        <w:t>Due dates:</w:t>
      </w:r>
    </w:p>
    <w:p w14:paraId="703D7E5F" w14:textId="1B32705F" w:rsidR="001C4633" w:rsidRDefault="001C4633" w:rsidP="001A1F78">
      <w:r>
        <w:t>1</w:t>
      </w:r>
      <w:r w:rsidRPr="001C4633">
        <w:rPr>
          <w:vertAlign w:val="superscript"/>
        </w:rPr>
        <w:t>st</w:t>
      </w:r>
      <w:r>
        <w:t xml:space="preserve"> </w:t>
      </w:r>
      <w:r w:rsidR="001E5AE3">
        <w:t>Examples of Leadership</w:t>
      </w:r>
      <w:r>
        <w:t xml:space="preserve"> Assignment – </w:t>
      </w:r>
      <w:r w:rsidR="001E5AE3">
        <w:t>post to Moodle due by</w:t>
      </w:r>
      <w:r>
        <w:t xml:space="preserve"> </w:t>
      </w:r>
      <w:r w:rsidR="001A2050">
        <w:t>Jan. 10</w:t>
      </w:r>
      <w:r w:rsidR="001E5AE3" w:rsidRPr="001E5AE3">
        <w:rPr>
          <w:vertAlign w:val="superscript"/>
        </w:rPr>
        <w:t>th</w:t>
      </w:r>
      <w:r w:rsidR="001A2050">
        <w:t>, 2019</w:t>
      </w:r>
      <w:r>
        <w:t xml:space="preserve">; </w:t>
      </w:r>
      <w:r w:rsidR="001E5AE3">
        <w:t xml:space="preserve">response to at least two peers’ posts due by Jan. </w:t>
      </w:r>
      <w:r w:rsidR="001A2050">
        <w:t>17</w:t>
      </w:r>
      <w:r w:rsidR="001A2050" w:rsidRPr="001A2050">
        <w:rPr>
          <w:vertAlign w:val="superscript"/>
        </w:rPr>
        <w:t>th</w:t>
      </w:r>
      <w:r>
        <w:t xml:space="preserve">. </w:t>
      </w:r>
    </w:p>
    <w:p w14:paraId="71A1ACE8" w14:textId="7DEA5DFE" w:rsidR="00BE5464" w:rsidRPr="001A1F78" w:rsidRDefault="001C4633" w:rsidP="001A1F78">
      <w:r>
        <w:t>2</w:t>
      </w:r>
      <w:r w:rsidRPr="001C4633">
        <w:rPr>
          <w:vertAlign w:val="superscript"/>
        </w:rPr>
        <w:t>nd</w:t>
      </w:r>
      <w:r w:rsidR="001E5AE3">
        <w:t xml:space="preserve"> Example</w:t>
      </w:r>
      <w:r>
        <w:t xml:space="preserve"> </w:t>
      </w:r>
      <w:r w:rsidR="001E5AE3">
        <w:t xml:space="preserve">of Leadership </w:t>
      </w:r>
      <w:r>
        <w:t xml:space="preserve">Assignment – </w:t>
      </w:r>
      <w:r w:rsidR="001E5AE3">
        <w:t xml:space="preserve">post to Moodle due by </w:t>
      </w:r>
      <w:r w:rsidR="001A2050">
        <w:t>Jan. 31</w:t>
      </w:r>
      <w:r w:rsidR="001A2050" w:rsidRPr="001A2050">
        <w:rPr>
          <w:vertAlign w:val="superscript"/>
        </w:rPr>
        <w:t>st</w:t>
      </w:r>
      <w:r w:rsidR="001A2050">
        <w:t>, 2019</w:t>
      </w:r>
      <w:r>
        <w:t xml:space="preserve">; </w:t>
      </w:r>
      <w:r w:rsidR="001E5AE3">
        <w:t>response to at least</w:t>
      </w:r>
      <w:r w:rsidR="001A2050">
        <w:t xml:space="preserve"> two peers’ posts due by Feb. 7</w:t>
      </w:r>
      <w:r w:rsidR="001E5AE3" w:rsidRPr="001E5AE3">
        <w:rPr>
          <w:vertAlign w:val="superscript"/>
        </w:rPr>
        <w:t>th</w:t>
      </w:r>
      <w:r>
        <w:t xml:space="preserve">. </w:t>
      </w:r>
    </w:p>
    <w:p w14:paraId="7A0C9F73" w14:textId="36F403AD" w:rsidR="00D22F98" w:rsidRPr="00E30FD1" w:rsidRDefault="00D22F98" w:rsidP="00CE516C">
      <w:pPr>
        <w:pStyle w:val="Heading2"/>
        <w:spacing w:before="120"/>
        <w:rPr>
          <w:color w:val="auto"/>
          <w:lang w:val="en-CA"/>
        </w:rPr>
      </w:pPr>
      <w:r w:rsidRPr="00E30FD1">
        <w:rPr>
          <w:color w:val="auto"/>
          <w:lang w:val="en-CA"/>
        </w:rPr>
        <w:t>Participation:</w:t>
      </w:r>
    </w:p>
    <w:p w14:paraId="514DF670" w14:textId="5C043385" w:rsidR="00D22F98" w:rsidRDefault="00D22F98" w:rsidP="00CE516C">
      <w:pPr>
        <w:spacing w:after="120"/>
      </w:pPr>
      <w:r w:rsidRPr="00E30FD1">
        <w:rPr>
          <w:rStyle w:val="Heading3Char"/>
          <w:color w:val="auto"/>
        </w:rPr>
        <w:t>In-class:</w:t>
      </w:r>
      <w:r w:rsidRPr="00E30FD1">
        <w:rPr>
          <w:lang w:val="en-CA"/>
        </w:rPr>
        <w:t xml:space="preserve"> class attendance is mandatory; you must attend at least 80% of classes. </w:t>
      </w:r>
      <w:r w:rsidR="00B279B3">
        <w:rPr>
          <w:lang w:val="en-CA"/>
        </w:rPr>
        <w:t>You must also participate</w:t>
      </w:r>
      <w:r w:rsidR="003C0E4B" w:rsidRPr="00E30FD1">
        <w:rPr>
          <w:lang w:val="en-CA"/>
        </w:rPr>
        <w:t xml:space="preserve"> </w:t>
      </w:r>
      <w:r w:rsidR="00B279B3" w:rsidRPr="00E30FD1">
        <w:rPr>
          <w:lang w:val="en-CA"/>
        </w:rPr>
        <w:t>appropriately,</w:t>
      </w:r>
      <w:r w:rsidR="003C0E4B" w:rsidRPr="00E30FD1">
        <w:rPr>
          <w:lang w:val="en-CA"/>
        </w:rPr>
        <w:t xml:space="preserve"> </w:t>
      </w:r>
      <w:r w:rsidR="00B279B3">
        <w:rPr>
          <w:lang w:val="en-CA"/>
        </w:rPr>
        <w:t>which requires you to</w:t>
      </w:r>
      <w:r w:rsidR="003C0E4B" w:rsidRPr="00E30FD1">
        <w:rPr>
          <w:lang w:val="en-CA"/>
        </w:rPr>
        <w:t xml:space="preserve"> come prepared.</w:t>
      </w:r>
      <w:r w:rsidR="007C2584">
        <w:rPr>
          <w:lang w:val="en-CA"/>
        </w:rPr>
        <w:t xml:space="preserve"> You are expected to engage with your classmates/instructor/guests respectfully and contribute meaningfully to all in-class discussions and activities.</w:t>
      </w:r>
      <w:r w:rsidRPr="00E30FD1">
        <w:rPr>
          <w:lang w:val="en-CA"/>
        </w:rPr>
        <w:t xml:space="preserve"> I understand that there may be special circumstances that interfere with regular class attendance. Please discuss circumstances and accommodation needs with me </w:t>
      </w:r>
      <w:r w:rsidRPr="00E30FD1">
        <w:t>(</w:t>
      </w:r>
      <w:r w:rsidR="0083122E">
        <w:t xml:space="preserve">Dr. </w:t>
      </w:r>
      <w:r w:rsidRPr="00E30FD1">
        <w:t xml:space="preserve">T. Da Sylva; </w:t>
      </w:r>
      <w:hyperlink r:id="rId8" w:history="1">
        <w:r w:rsidRPr="00E30FD1">
          <w:rPr>
            <w:rStyle w:val="Hyperlink"/>
            <w:color w:val="auto"/>
          </w:rPr>
          <w:t>dasylva@yorku.ca</w:t>
        </w:r>
      </w:hyperlink>
      <w:r w:rsidRPr="00E30FD1">
        <w:t xml:space="preserve">).  </w:t>
      </w:r>
    </w:p>
    <w:p w14:paraId="76766430" w14:textId="37D8263E" w:rsidR="00754222" w:rsidRDefault="00BB7C2D" w:rsidP="00CE516C">
      <w:pPr>
        <w:rPr>
          <w:lang w:val="en-CA"/>
        </w:rPr>
      </w:pPr>
      <w:r>
        <w:t>Participation is wo</w:t>
      </w:r>
      <w:r w:rsidR="000869AB">
        <w:t>rth 8</w:t>
      </w:r>
      <w:r w:rsidR="009D6AE4">
        <w:t>% of your final grade</w:t>
      </w:r>
      <w:r w:rsidR="000869AB">
        <w:t>.</w:t>
      </w:r>
    </w:p>
    <w:p w14:paraId="61F456C2" w14:textId="77777777" w:rsidR="00100DC8" w:rsidRPr="005E199E" w:rsidRDefault="00100DC8" w:rsidP="00CE516C">
      <w:pPr>
        <w:pStyle w:val="Heading1"/>
        <w:spacing w:before="120"/>
        <w:rPr>
          <w:color w:val="auto"/>
        </w:rPr>
      </w:pPr>
      <w:r w:rsidRPr="005E199E">
        <w:rPr>
          <w:color w:val="auto"/>
        </w:rPr>
        <w:t xml:space="preserve">Accommodations: </w:t>
      </w:r>
    </w:p>
    <w:p w14:paraId="75B148E2" w14:textId="77777777" w:rsidR="00100DC8" w:rsidRPr="00E30FD1" w:rsidRDefault="00100DC8" w:rsidP="00100DC8">
      <w:pPr>
        <w:pStyle w:val="Default"/>
        <w:rPr>
          <w:b/>
          <w:bCs/>
          <w:color w:val="auto"/>
        </w:rPr>
      </w:pPr>
      <w:r w:rsidRPr="00E30FD1">
        <w:rPr>
          <w:color w:val="auto"/>
        </w:rPr>
        <w:t xml:space="preserve">York senate policy on </w:t>
      </w:r>
      <w:r w:rsidRPr="00E30FD1">
        <w:rPr>
          <w:b/>
          <w:bCs/>
          <w:color w:val="auto"/>
        </w:rPr>
        <w:t>Academic Accommodation for Students with Disabilities:</w:t>
      </w:r>
    </w:p>
    <w:p w14:paraId="2D460256" w14:textId="77777777" w:rsidR="00100DC8" w:rsidRPr="00E30FD1" w:rsidRDefault="00B4377D" w:rsidP="00100DC8">
      <w:pPr>
        <w:pStyle w:val="Default"/>
        <w:rPr>
          <w:color w:val="auto"/>
        </w:rPr>
      </w:pPr>
      <w:hyperlink r:id="rId9" w:history="1">
        <w:r w:rsidR="00100DC8" w:rsidRPr="00E30FD1">
          <w:rPr>
            <w:rStyle w:val="Hyperlink"/>
            <w:color w:val="auto"/>
          </w:rPr>
          <w:t>http://www.yorku.ca/secretariat/policies/document.php?document=68</w:t>
        </w:r>
      </w:hyperlink>
    </w:p>
    <w:p w14:paraId="7A1AE9A6" w14:textId="2E8827B7" w:rsidR="00100DC8" w:rsidRPr="00E30FD1" w:rsidRDefault="00100DC8" w:rsidP="00100DC8">
      <w:pPr>
        <w:pStyle w:val="Default"/>
        <w:rPr>
          <w:i/>
          <w:color w:val="auto"/>
          <w:lang w:bidi="en-US"/>
        </w:rPr>
      </w:pPr>
      <w:r w:rsidRPr="00E30FD1">
        <w:rPr>
          <w:i/>
          <w:color w:val="auto"/>
          <w:lang w:bidi="en-US"/>
        </w:rPr>
        <w:t>“York University shall make reasonable and appropriate accommodations and adaptations in order to promote the ability of students with disabilities to fulfill the academic requirements of their programs”</w:t>
      </w:r>
    </w:p>
    <w:p w14:paraId="6B4C1CA8" w14:textId="43518E98" w:rsidR="00AA1239" w:rsidRPr="00E30FD1" w:rsidRDefault="00100DC8" w:rsidP="00A27347">
      <w:pPr>
        <w:pStyle w:val="Default"/>
        <w:spacing w:after="120"/>
        <w:rPr>
          <w:color w:val="auto"/>
        </w:rPr>
      </w:pPr>
      <w:r w:rsidRPr="00E30FD1">
        <w:rPr>
          <w:color w:val="auto"/>
        </w:rPr>
        <w:t xml:space="preserve">If you feel that there are extenuating circumstances that may interfere with your successful completion of your course requirements you are encouraged to discuss your concerns with me (T. Da Sylva) as soon as possible. Students with learning, mental health, physical, sensory and medical disabilities who require accommodations in teaching style or evaluation methods should discuss the matter with Counselling and Disability Services (CDS - N110 Bennett Centre; http://www.yorku.ca/cds/) and the Course Director (T. Da Sylva) early in the term so that appropriate arrangements can be made. Please note: you are not required to disclose the nature of your condition. </w:t>
      </w:r>
      <w:proofErr w:type="gramStart"/>
      <w:r w:rsidRPr="00E30FD1">
        <w:rPr>
          <w:color w:val="auto"/>
        </w:rPr>
        <w:t>If you are registered with CDS.</w:t>
      </w:r>
      <w:proofErr w:type="gramEnd"/>
      <w:r w:rsidRPr="00E30FD1">
        <w:rPr>
          <w:color w:val="auto"/>
        </w:rPr>
        <w:t xml:space="preserve"> I will work with CDS to ensure all reasonable accommodations are met.</w:t>
      </w:r>
    </w:p>
    <w:p w14:paraId="592FC083" w14:textId="5DC09A4E" w:rsidR="00D741CA" w:rsidRPr="00E30FD1" w:rsidRDefault="00100DC8" w:rsidP="00B279B3">
      <w:pPr>
        <w:pStyle w:val="Heading1"/>
        <w:spacing w:before="240"/>
        <w:rPr>
          <w:color w:val="auto"/>
        </w:rPr>
      </w:pPr>
      <w:r w:rsidRPr="00E30FD1">
        <w:rPr>
          <w:color w:val="auto"/>
        </w:rPr>
        <w:t>Grading and Incomplete/Late Work Policies</w:t>
      </w:r>
      <w:r w:rsidR="00654EA0" w:rsidRPr="00E30FD1">
        <w:rPr>
          <w:color w:val="auto"/>
        </w:rPr>
        <w:t>:</w:t>
      </w:r>
    </w:p>
    <w:p w14:paraId="751C9883" w14:textId="4401C4CE" w:rsidR="00C20E8D" w:rsidRPr="00E30FD1" w:rsidRDefault="00C20E8D" w:rsidP="00C20E8D">
      <w:pPr>
        <w:spacing w:after="120"/>
        <w:rPr>
          <w:lang w:val="en-CA"/>
        </w:rPr>
      </w:pPr>
      <w:r w:rsidRPr="00E30FD1">
        <w:rPr>
          <w:lang w:val="en-CA"/>
        </w:rPr>
        <w:t xml:space="preserve">The grading scheme for the course conforms to the 9-point grading system used in undergraduate programs at York (for a full description see the York University Undergraduate Calendar – </w:t>
      </w:r>
      <w:hyperlink r:id="rId10" w:tooltip="Undergraduate Grading System" w:history="1">
        <w:r w:rsidRPr="00E30FD1">
          <w:rPr>
            <w:rStyle w:val="Hyperlink"/>
            <w:color w:val="auto"/>
            <w:lang w:val="en-CA" w:bidi="en-US"/>
          </w:rPr>
          <w:t>http://calendars.registrar.yorku.ca/2012-2013/academic/grades/index.htm</w:t>
        </w:r>
      </w:hyperlink>
      <w:r w:rsidRPr="00E30FD1">
        <w:rPr>
          <w:lang w:val="en-CA"/>
        </w:rPr>
        <w:t xml:space="preserve">) </w:t>
      </w:r>
      <w:r w:rsidRPr="00E30FD1">
        <w:t>Final course grades may be adjusted to conform to Program or Faculty grades distribution profiles.</w:t>
      </w:r>
    </w:p>
    <w:p w14:paraId="6D8E8B1D" w14:textId="12E7D96C" w:rsidR="00C20E8D" w:rsidRPr="00E30FD1" w:rsidRDefault="00C20E8D" w:rsidP="00C20E8D">
      <w:pPr>
        <w:spacing w:after="120"/>
      </w:pPr>
      <w:r w:rsidRPr="00E30FD1">
        <w:rPr>
          <w:lang w:val="en-GB"/>
        </w:rPr>
        <w:t>Students may take a limited number of courses for degree credit on an ungraded (pass/fail) basis. For full information on this option see Alternative Grading Option in the Science</w:t>
      </w:r>
      <w:r w:rsidRPr="00E30FD1">
        <w:rPr>
          <w:i/>
          <w:lang w:val="en-GB"/>
        </w:rPr>
        <w:t xml:space="preserve"> </w:t>
      </w:r>
      <w:r w:rsidRPr="00E30FD1">
        <w:rPr>
          <w:lang w:val="en-GB"/>
        </w:rPr>
        <w:t xml:space="preserve">section of the Undergraduate Calendar. </w:t>
      </w:r>
    </w:p>
    <w:p w14:paraId="7751062B" w14:textId="05910992" w:rsidR="00236E76" w:rsidRPr="00E30FD1" w:rsidRDefault="00C20E8D" w:rsidP="00C20E8D">
      <w:pPr>
        <w:spacing w:after="120"/>
        <w:rPr>
          <w:lang w:val="en-CA"/>
        </w:rPr>
      </w:pPr>
      <w:r w:rsidRPr="00E30FD1">
        <w:rPr>
          <w:rStyle w:val="Heading2Char"/>
          <w:color w:val="auto"/>
        </w:rPr>
        <w:t>Late/Missing Assignments:</w:t>
      </w:r>
      <w:r w:rsidRPr="00E30FD1">
        <w:rPr>
          <w:lang w:val="en-CA"/>
        </w:rPr>
        <w:t xml:space="preserve"> </w:t>
      </w:r>
      <w:r w:rsidR="00B279B3">
        <w:rPr>
          <w:lang w:val="en-CA"/>
        </w:rPr>
        <w:t>You are expected to complete assignments on time.</w:t>
      </w:r>
      <w:r w:rsidR="00236E76" w:rsidRPr="00E30FD1">
        <w:rPr>
          <w:lang w:val="en-CA"/>
        </w:rPr>
        <w:t xml:space="preserve">  </w:t>
      </w:r>
      <w:r w:rsidR="003D5436" w:rsidRPr="00E30FD1">
        <w:rPr>
          <w:lang w:val="en-CA"/>
        </w:rPr>
        <w:t>Late assignments will have 10% per day deducted from the grade. Assignments more than 48</w:t>
      </w:r>
      <w:r w:rsidR="00236E76" w:rsidRPr="00E30FD1">
        <w:rPr>
          <w:lang w:val="en-CA"/>
        </w:rPr>
        <w:t xml:space="preserve"> hours late will </w:t>
      </w:r>
      <w:r w:rsidR="002A12B5" w:rsidRPr="00E30FD1">
        <w:rPr>
          <w:lang w:val="en-CA"/>
        </w:rPr>
        <w:t>receive a zero</w:t>
      </w:r>
      <w:r w:rsidR="00236E76" w:rsidRPr="00E30FD1">
        <w:rPr>
          <w:lang w:val="en-CA"/>
        </w:rPr>
        <w:t xml:space="preserve">. </w:t>
      </w:r>
    </w:p>
    <w:p w14:paraId="17F93B6E" w14:textId="65E739C1" w:rsidR="00D741CA" w:rsidRPr="00E30FD1" w:rsidRDefault="00C20E8D" w:rsidP="00C20E8D">
      <w:pPr>
        <w:spacing w:after="120"/>
        <w:rPr>
          <w:lang w:val="en-CA"/>
        </w:rPr>
      </w:pPr>
      <w:r w:rsidRPr="00E30FD1">
        <w:rPr>
          <w:rStyle w:val="Heading2Char"/>
          <w:color w:val="auto"/>
        </w:rPr>
        <w:t>Participation:</w:t>
      </w:r>
      <w:r w:rsidRPr="00E30FD1">
        <w:rPr>
          <w:lang w:val="en-CA"/>
        </w:rPr>
        <w:t xml:space="preserve"> </w:t>
      </w:r>
      <w:r w:rsidR="00654EA0" w:rsidRPr="00E30FD1">
        <w:rPr>
          <w:lang w:val="en-CA"/>
        </w:rPr>
        <w:t xml:space="preserve">Participation is expected including attendance in class. You must attend at least 80% of </w:t>
      </w:r>
      <w:r w:rsidR="001E5AE3">
        <w:rPr>
          <w:lang w:val="en-CA"/>
        </w:rPr>
        <w:t xml:space="preserve">scheduled </w:t>
      </w:r>
      <w:r w:rsidR="00654EA0" w:rsidRPr="00E30FD1">
        <w:rPr>
          <w:lang w:val="en-CA"/>
        </w:rPr>
        <w:t xml:space="preserve">classes and come prepared. </w:t>
      </w:r>
    </w:p>
    <w:p w14:paraId="3CDB48E9" w14:textId="5DC806FA" w:rsidR="00654EA0" w:rsidRPr="00E30FD1" w:rsidRDefault="00654EA0" w:rsidP="00C20E8D">
      <w:pPr>
        <w:spacing w:after="120"/>
        <w:rPr>
          <w:lang w:val="en-CA"/>
        </w:rPr>
      </w:pPr>
      <w:r w:rsidRPr="00E30FD1">
        <w:rPr>
          <w:lang w:val="en-CA"/>
        </w:rPr>
        <w:t xml:space="preserve">I understand that there may be special circumstances that interfere with regular class attendance or may interfere with class assignments. If possible, you should discuss these circumstances with me (T. Da Sylva) before the due date of an assignment. Please see above for the official Accommodations policy. </w:t>
      </w:r>
    </w:p>
    <w:p w14:paraId="2CB80D47" w14:textId="4388DAE0" w:rsidR="00654EA0" w:rsidRPr="00E30FD1" w:rsidRDefault="00654EA0" w:rsidP="00B279B3">
      <w:pPr>
        <w:pStyle w:val="Heading1"/>
        <w:spacing w:before="240"/>
        <w:rPr>
          <w:color w:val="auto"/>
          <w:lang w:val="en-CA"/>
        </w:rPr>
      </w:pPr>
      <w:r w:rsidRPr="00E30FD1">
        <w:rPr>
          <w:color w:val="auto"/>
          <w:lang w:val="en-CA"/>
        </w:rPr>
        <w:t xml:space="preserve">Academic Honesty: </w:t>
      </w:r>
    </w:p>
    <w:p w14:paraId="2BE2257A" w14:textId="77777777" w:rsidR="00654EA0" w:rsidRPr="00E30FD1" w:rsidRDefault="00654EA0" w:rsidP="00654EA0">
      <w:pPr>
        <w:spacing w:after="120"/>
        <w:rPr>
          <w:lang w:val="en-CA"/>
        </w:rPr>
      </w:pPr>
      <w:r w:rsidRPr="00E30FD1">
        <w:rPr>
          <w:lang w:val="en-CA"/>
        </w:rPr>
        <w:t xml:space="preserve">York’s policy on Academic Honesty can be found here: </w:t>
      </w:r>
      <w:hyperlink r:id="rId11" w:tooltip="Academic Honesty Policy" w:history="1">
        <w:r w:rsidRPr="00E30FD1">
          <w:rPr>
            <w:rStyle w:val="Hyperlink"/>
            <w:color w:val="auto"/>
            <w:lang w:val="en-CA"/>
          </w:rPr>
          <w:t>http://www.yorku.ca/secretariat/policies/document.php?document=69</w:t>
        </w:r>
      </w:hyperlink>
    </w:p>
    <w:p w14:paraId="1DC47424" w14:textId="77777777" w:rsidR="00654EA0" w:rsidRPr="00E30FD1" w:rsidRDefault="00654EA0" w:rsidP="00654EA0">
      <w:pPr>
        <w:spacing w:after="120"/>
        <w:rPr>
          <w:lang w:val="en-CA"/>
        </w:rPr>
      </w:pPr>
      <w:r w:rsidRPr="00E30FD1">
        <w:rPr>
          <w:b/>
          <w:lang w:val="en-CA"/>
        </w:rPr>
        <w:t>Any suspected violations of academic honesty will be taken seriously and immediately referred to the Dean’s Office</w:t>
      </w:r>
      <w:r w:rsidRPr="00E30FD1">
        <w:rPr>
          <w:lang w:val="en-CA"/>
        </w:rPr>
        <w:t xml:space="preserve">. </w:t>
      </w:r>
    </w:p>
    <w:p w14:paraId="14A8531C" w14:textId="77777777" w:rsidR="00654EA0" w:rsidRPr="00E30FD1" w:rsidRDefault="00654EA0" w:rsidP="00654EA0">
      <w:pPr>
        <w:spacing w:after="120"/>
        <w:rPr>
          <w:lang w:val="en-CA"/>
        </w:rPr>
      </w:pPr>
      <w:r w:rsidRPr="00E30FD1">
        <w:rPr>
          <w:lang w:val="en-CA"/>
        </w:rPr>
        <w:t xml:space="preserve">York has numerous resources on academic honesty that you should read and be familiar with. Before completing any course work I suggest taking the academic integrity tutorial found at </w:t>
      </w:r>
      <w:hyperlink r:id="rId12" w:tooltip="Academic integrity tutorial" w:history="1">
        <w:r w:rsidRPr="00E30FD1">
          <w:rPr>
            <w:rStyle w:val="Hyperlink"/>
            <w:color w:val="auto"/>
            <w:lang w:val="en-CA"/>
          </w:rPr>
          <w:t>http://www.yorku.ca/tutorial/academic_integrity/</w:t>
        </w:r>
      </w:hyperlink>
      <w:r w:rsidRPr="00E30FD1">
        <w:rPr>
          <w:lang w:val="en-CA"/>
        </w:rPr>
        <w:t xml:space="preserve">. </w:t>
      </w:r>
    </w:p>
    <w:p w14:paraId="5D51B1BB" w14:textId="17EFC255" w:rsidR="00654EA0" w:rsidRPr="00E30FD1" w:rsidRDefault="00654EA0" w:rsidP="00B279B3">
      <w:pPr>
        <w:pStyle w:val="Heading1"/>
        <w:spacing w:before="240"/>
        <w:rPr>
          <w:color w:val="auto"/>
          <w:lang w:val="en-CA"/>
        </w:rPr>
      </w:pPr>
      <w:r w:rsidRPr="00E30FD1">
        <w:rPr>
          <w:color w:val="auto"/>
          <w:lang w:val="en-CA"/>
        </w:rPr>
        <w:t>General course policies for students:</w:t>
      </w:r>
    </w:p>
    <w:p w14:paraId="221C39D0" w14:textId="77777777" w:rsidR="00654EA0" w:rsidRPr="00E30FD1" w:rsidRDefault="00654EA0" w:rsidP="00654EA0">
      <w:pPr>
        <w:rPr>
          <w:lang w:val="en-CA"/>
        </w:rPr>
      </w:pPr>
      <w:r w:rsidRPr="00E30FD1">
        <w:rPr>
          <w:lang w:val="en-CA"/>
        </w:rPr>
        <w:t xml:space="preserve">All students are expected to familiarize themselves with the following information, available on the Senate Committee webpage (Policies, procedures and regulations) - </w:t>
      </w:r>
      <w:hyperlink r:id="rId13" w:tooltip="York Senate Committee Page" w:history="1">
        <w:r w:rsidRPr="00E30FD1">
          <w:rPr>
            <w:rStyle w:val="Hyperlink"/>
            <w:color w:val="auto"/>
          </w:rPr>
          <w:t>http://www.yorku.ca/secretariat/policies/index-policies.html</w:t>
        </w:r>
      </w:hyperlink>
      <w:r w:rsidRPr="00E30FD1">
        <w:rPr>
          <w:lang w:val="en-CA"/>
        </w:rPr>
        <w:t xml:space="preserve"> and all students should read the following </w:t>
      </w:r>
      <w:hyperlink r:id="rId14" w:tooltip="Important Senate documents for students, please read" w:history="1">
        <w:r w:rsidRPr="00E30FD1">
          <w:rPr>
            <w:rStyle w:val="Hyperlink"/>
            <w:color w:val="auto"/>
          </w:rPr>
          <w:t>http://www.yorku.ca/secretariat/senate/committees/ascp/documents/CourseInformationForStudentsAugust2012.pdf</w:t>
        </w:r>
      </w:hyperlink>
    </w:p>
    <w:p w14:paraId="2FE2A31A" w14:textId="77777777" w:rsidR="00654EA0" w:rsidRPr="00E30FD1" w:rsidRDefault="00654EA0" w:rsidP="00654EA0">
      <w:pPr>
        <w:numPr>
          <w:ilvl w:val="0"/>
          <w:numId w:val="3"/>
        </w:numPr>
        <w:tabs>
          <w:tab w:val="num" w:pos="720"/>
        </w:tabs>
        <w:spacing w:after="200" w:line="276" w:lineRule="auto"/>
        <w:ind w:left="714" w:hanging="357"/>
        <w:contextualSpacing/>
        <w:rPr>
          <w:lang w:val="en-CA"/>
        </w:rPr>
      </w:pPr>
      <w:r w:rsidRPr="00E30FD1">
        <w:rPr>
          <w:lang w:val="en-CA"/>
        </w:rPr>
        <w:t>York’s Academic Honesty Policy and Procedures/Academic Integrity Website</w:t>
      </w:r>
    </w:p>
    <w:p w14:paraId="2497DB50" w14:textId="77777777" w:rsidR="00654EA0" w:rsidRPr="00E30FD1" w:rsidRDefault="00654EA0" w:rsidP="00654EA0">
      <w:pPr>
        <w:numPr>
          <w:ilvl w:val="0"/>
          <w:numId w:val="3"/>
        </w:numPr>
        <w:tabs>
          <w:tab w:val="num" w:pos="720"/>
        </w:tabs>
        <w:spacing w:after="200" w:line="276" w:lineRule="auto"/>
        <w:ind w:left="714" w:hanging="357"/>
        <w:contextualSpacing/>
        <w:rPr>
          <w:lang w:val="en-CA"/>
        </w:rPr>
      </w:pPr>
      <w:r w:rsidRPr="00E30FD1">
        <w:rPr>
          <w:lang w:val="en-CA"/>
        </w:rPr>
        <w:t>Ethics review process for research involving human participants</w:t>
      </w:r>
    </w:p>
    <w:p w14:paraId="70C54EBF" w14:textId="77777777" w:rsidR="00654EA0" w:rsidRPr="00E30FD1" w:rsidRDefault="00654EA0" w:rsidP="00654EA0">
      <w:pPr>
        <w:numPr>
          <w:ilvl w:val="0"/>
          <w:numId w:val="3"/>
        </w:numPr>
        <w:tabs>
          <w:tab w:val="num" w:pos="720"/>
        </w:tabs>
        <w:spacing w:after="200" w:line="276" w:lineRule="auto"/>
        <w:ind w:left="714" w:hanging="357"/>
        <w:contextualSpacing/>
        <w:rPr>
          <w:lang w:val="en-CA"/>
        </w:rPr>
      </w:pPr>
      <w:r w:rsidRPr="00E30FD1">
        <w:rPr>
          <w:lang w:val="en-CA"/>
        </w:rPr>
        <w:t>Course requirement accommodation for students with disabilities</w:t>
      </w:r>
    </w:p>
    <w:p w14:paraId="5C6AE88D" w14:textId="77777777" w:rsidR="00654EA0" w:rsidRPr="00E30FD1" w:rsidRDefault="00654EA0" w:rsidP="00654EA0">
      <w:pPr>
        <w:numPr>
          <w:ilvl w:val="0"/>
          <w:numId w:val="3"/>
        </w:numPr>
        <w:tabs>
          <w:tab w:val="num" w:pos="720"/>
        </w:tabs>
        <w:spacing w:after="200" w:line="276" w:lineRule="auto"/>
        <w:ind w:left="714" w:hanging="357"/>
        <w:contextualSpacing/>
        <w:rPr>
          <w:lang w:val="en-CA"/>
        </w:rPr>
      </w:pPr>
      <w:r w:rsidRPr="00E30FD1">
        <w:rPr>
          <w:lang w:val="en-CA"/>
        </w:rPr>
        <w:t>Student conduct standards</w:t>
      </w:r>
    </w:p>
    <w:p w14:paraId="0C684A1C" w14:textId="77777777" w:rsidR="00654EA0" w:rsidRPr="00E30FD1" w:rsidRDefault="00654EA0" w:rsidP="00654EA0">
      <w:pPr>
        <w:numPr>
          <w:ilvl w:val="0"/>
          <w:numId w:val="3"/>
        </w:numPr>
        <w:tabs>
          <w:tab w:val="num" w:pos="720"/>
        </w:tabs>
        <w:spacing w:after="200" w:line="276" w:lineRule="auto"/>
        <w:ind w:left="714" w:hanging="357"/>
        <w:contextualSpacing/>
        <w:rPr>
          <w:lang w:val="en-CA"/>
        </w:rPr>
      </w:pPr>
      <w:r w:rsidRPr="00E30FD1">
        <w:rPr>
          <w:lang w:val="en-CA"/>
        </w:rPr>
        <w:t>Religious observance accommodation</w:t>
      </w:r>
    </w:p>
    <w:p w14:paraId="3E06FA2B" w14:textId="77777777" w:rsidR="00654EA0" w:rsidRPr="00E30FD1" w:rsidRDefault="00654EA0" w:rsidP="00100DC8">
      <w:pPr>
        <w:rPr>
          <w:lang w:val="en-CA"/>
        </w:rPr>
      </w:pPr>
    </w:p>
    <w:sectPr w:rsidR="00654EA0" w:rsidRPr="00E30FD1" w:rsidSect="0046449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663"/>
    <w:multiLevelType w:val="hybridMultilevel"/>
    <w:tmpl w:val="4EDCA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F0937E0"/>
    <w:multiLevelType w:val="hybridMultilevel"/>
    <w:tmpl w:val="814A7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9E4C2B"/>
    <w:multiLevelType w:val="hybridMultilevel"/>
    <w:tmpl w:val="B8B69672"/>
    <w:lvl w:ilvl="0" w:tplc="8CAC18A0">
      <w:start w:val="1"/>
      <w:numFmt w:val="bullet"/>
      <w:lvlText w:val="o"/>
      <w:lvlJc w:val="left"/>
      <w:pPr>
        <w:ind w:left="1233" w:hanging="873"/>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195FB3"/>
    <w:multiLevelType w:val="hybridMultilevel"/>
    <w:tmpl w:val="1BC8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0E0"/>
    <w:rsid w:val="00026FB9"/>
    <w:rsid w:val="000332B5"/>
    <w:rsid w:val="000433F4"/>
    <w:rsid w:val="000440E0"/>
    <w:rsid w:val="000729A4"/>
    <w:rsid w:val="000869AB"/>
    <w:rsid w:val="000D115B"/>
    <w:rsid w:val="000E3BD1"/>
    <w:rsid w:val="000E4583"/>
    <w:rsid w:val="00100DC8"/>
    <w:rsid w:val="00102D8B"/>
    <w:rsid w:val="001137F1"/>
    <w:rsid w:val="0012570A"/>
    <w:rsid w:val="00141416"/>
    <w:rsid w:val="001A1F78"/>
    <w:rsid w:val="001A2050"/>
    <w:rsid w:val="001C4633"/>
    <w:rsid w:val="001E5AE3"/>
    <w:rsid w:val="001E68D9"/>
    <w:rsid w:val="00200B31"/>
    <w:rsid w:val="00236E76"/>
    <w:rsid w:val="002912F2"/>
    <w:rsid w:val="00294C55"/>
    <w:rsid w:val="002A12B5"/>
    <w:rsid w:val="002B5268"/>
    <w:rsid w:val="002B78B1"/>
    <w:rsid w:val="003228D9"/>
    <w:rsid w:val="00332AC9"/>
    <w:rsid w:val="00357ECD"/>
    <w:rsid w:val="00376BAB"/>
    <w:rsid w:val="003A4DB5"/>
    <w:rsid w:val="003C0E4B"/>
    <w:rsid w:val="003D5436"/>
    <w:rsid w:val="003E08E8"/>
    <w:rsid w:val="003E6FC6"/>
    <w:rsid w:val="004051F1"/>
    <w:rsid w:val="00464499"/>
    <w:rsid w:val="00495AB1"/>
    <w:rsid w:val="004A49D8"/>
    <w:rsid w:val="004C0D62"/>
    <w:rsid w:val="00526B34"/>
    <w:rsid w:val="005B7814"/>
    <w:rsid w:val="005C3987"/>
    <w:rsid w:val="005C5332"/>
    <w:rsid w:val="005D6329"/>
    <w:rsid w:val="005E199E"/>
    <w:rsid w:val="005F54C5"/>
    <w:rsid w:val="0061757F"/>
    <w:rsid w:val="0064607D"/>
    <w:rsid w:val="00654EA0"/>
    <w:rsid w:val="006B043F"/>
    <w:rsid w:val="006B624C"/>
    <w:rsid w:val="006E0AD1"/>
    <w:rsid w:val="00701031"/>
    <w:rsid w:val="00733EE3"/>
    <w:rsid w:val="007467A1"/>
    <w:rsid w:val="00754222"/>
    <w:rsid w:val="007A5D77"/>
    <w:rsid w:val="007C2584"/>
    <w:rsid w:val="007F31DF"/>
    <w:rsid w:val="00824D58"/>
    <w:rsid w:val="0083122E"/>
    <w:rsid w:val="00844971"/>
    <w:rsid w:val="008C2E2D"/>
    <w:rsid w:val="008F2FF5"/>
    <w:rsid w:val="00923085"/>
    <w:rsid w:val="009267FA"/>
    <w:rsid w:val="00935AE5"/>
    <w:rsid w:val="00950994"/>
    <w:rsid w:val="00957A2E"/>
    <w:rsid w:val="00982B38"/>
    <w:rsid w:val="00991428"/>
    <w:rsid w:val="009935B4"/>
    <w:rsid w:val="009B1A97"/>
    <w:rsid w:val="009D6AE4"/>
    <w:rsid w:val="009F0FAC"/>
    <w:rsid w:val="00A10C12"/>
    <w:rsid w:val="00A27347"/>
    <w:rsid w:val="00A35587"/>
    <w:rsid w:val="00A542EE"/>
    <w:rsid w:val="00A669AC"/>
    <w:rsid w:val="00AA1239"/>
    <w:rsid w:val="00AC42B9"/>
    <w:rsid w:val="00AE18A2"/>
    <w:rsid w:val="00AE390A"/>
    <w:rsid w:val="00B23F53"/>
    <w:rsid w:val="00B279B3"/>
    <w:rsid w:val="00B31605"/>
    <w:rsid w:val="00B33A61"/>
    <w:rsid w:val="00B4377D"/>
    <w:rsid w:val="00B70C78"/>
    <w:rsid w:val="00B73BE5"/>
    <w:rsid w:val="00B76EEB"/>
    <w:rsid w:val="00B82FDB"/>
    <w:rsid w:val="00B8339F"/>
    <w:rsid w:val="00BB7C2D"/>
    <w:rsid w:val="00BE18E2"/>
    <w:rsid w:val="00BE5464"/>
    <w:rsid w:val="00BF0FBA"/>
    <w:rsid w:val="00C20E8D"/>
    <w:rsid w:val="00C3202D"/>
    <w:rsid w:val="00C43D1F"/>
    <w:rsid w:val="00C44F01"/>
    <w:rsid w:val="00C974B3"/>
    <w:rsid w:val="00CE516C"/>
    <w:rsid w:val="00CF28E0"/>
    <w:rsid w:val="00D064FE"/>
    <w:rsid w:val="00D22F98"/>
    <w:rsid w:val="00D545F9"/>
    <w:rsid w:val="00D65385"/>
    <w:rsid w:val="00D71556"/>
    <w:rsid w:val="00D741CA"/>
    <w:rsid w:val="00DB2415"/>
    <w:rsid w:val="00DE0D3D"/>
    <w:rsid w:val="00DF16AB"/>
    <w:rsid w:val="00DF718E"/>
    <w:rsid w:val="00E30FD1"/>
    <w:rsid w:val="00E32006"/>
    <w:rsid w:val="00E50853"/>
    <w:rsid w:val="00E7034B"/>
    <w:rsid w:val="00EC2ABC"/>
    <w:rsid w:val="00ED39A5"/>
    <w:rsid w:val="00F05785"/>
    <w:rsid w:val="00F37A47"/>
    <w:rsid w:val="00F579C9"/>
    <w:rsid w:val="00F60D0B"/>
    <w:rsid w:val="00F64A7D"/>
    <w:rsid w:val="00F67C8B"/>
    <w:rsid w:val="00F9678C"/>
    <w:rsid w:val="00FA43CE"/>
    <w:rsid w:val="00FB1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676D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428"/>
    <w:pPr>
      <w:keepNext/>
      <w:keepLines/>
      <w:spacing w:before="480"/>
      <w:outlineLvl w:val="0"/>
    </w:pPr>
    <w:rPr>
      <w:rFonts w:asciiTheme="majorHAnsi" w:eastAsiaTheme="majorEastAsia" w:hAnsiTheme="majorHAnsi" w:cstheme="majorBidi"/>
      <w:b/>
      <w:bCs/>
      <w:color w:val="65756B" w:themeColor="accent1" w:themeShade="B5"/>
      <w:sz w:val="32"/>
      <w:szCs w:val="32"/>
    </w:rPr>
  </w:style>
  <w:style w:type="paragraph" w:styleId="Heading2">
    <w:name w:val="heading 2"/>
    <w:basedOn w:val="Normal"/>
    <w:next w:val="Normal"/>
    <w:link w:val="Heading2Char"/>
    <w:uiPriority w:val="9"/>
    <w:unhideWhenUsed/>
    <w:qFormat/>
    <w:rsid w:val="00991428"/>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FA43CE"/>
    <w:pPr>
      <w:keepNext/>
      <w:keepLines/>
      <w:spacing w:before="200"/>
      <w:outlineLvl w:val="2"/>
    </w:pPr>
    <w:rPr>
      <w:rFonts w:asciiTheme="majorHAnsi" w:eastAsiaTheme="majorEastAsia" w:hAnsiTheme="majorHAnsi" w:cstheme="majorBidi"/>
      <w:b/>
      <w:b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0E0"/>
    <w:pPr>
      <w:spacing w:after="200" w:line="252" w:lineRule="auto"/>
      <w:ind w:left="720"/>
      <w:contextualSpacing/>
    </w:pPr>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0440E0"/>
    <w:pPr>
      <w:spacing w:after="560"/>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0440E0"/>
    <w:rPr>
      <w:rFonts w:asciiTheme="majorHAnsi" w:eastAsiaTheme="majorEastAsia" w:hAnsiTheme="majorHAnsi" w:cstheme="majorBidi"/>
      <w:caps/>
      <w:spacing w:val="20"/>
      <w:sz w:val="18"/>
      <w:szCs w:val="18"/>
    </w:rPr>
  </w:style>
  <w:style w:type="character" w:styleId="Hyperlink">
    <w:name w:val="Hyperlink"/>
    <w:basedOn w:val="DefaultParagraphFont"/>
    <w:uiPriority w:val="99"/>
    <w:unhideWhenUsed/>
    <w:rsid w:val="00DF718E"/>
    <w:rPr>
      <w:color w:val="0000FF" w:themeColor="hyperlink"/>
      <w:u w:val="single"/>
    </w:rPr>
  </w:style>
  <w:style w:type="character" w:customStyle="1" w:styleId="Heading1Char">
    <w:name w:val="Heading 1 Char"/>
    <w:basedOn w:val="DefaultParagraphFont"/>
    <w:link w:val="Heading1"/>
    <w:uiPriority w:val="9"/>
    <w:rsid w:val="00991428"/>
    <w:rPr>
      <w:rFonts w:asciiTheme="majorHAnsi" w:eastAsiaTheme="majorEastAsia" w:hAnsiTheme="majorHAnsi" w:cstheme="majorBidi"/>
      <w:b/>
      <w:bCs/>
      <w:color w:val="65756B" w:themeColor="accent1" w:themeShade="B5"/>
      <w:sz w:val="32"/>
      <w:szCs w:val="32"/>
    </w:rPr>
  </w:style>
  <w:style w:type="character" w:customStyle="1" w:styleId="Heading2Char">
    <w:name w:val="Heading 2 Char"/>
    <w:basedOn w:val="DefaultParagraphFont"/>
    <w:link w:val="Heading2"/>
    <w:uiPriority w:val="9"/>
    <w:rsid w:val="00991428"/>
    <w:rPr>
      <w:rFonts w:asciiTheme="majorHAnsi" w:eastAsiaTheme="majorEastAsia" w:hAnsiTheme="majorHAnsi" w:cstheme="majorBidi"/>
      <w:b/>
      <w:bCs/>
      <w:color w:val="93A299" w:themeColor="accent1"/>
      <w:sz w:val="26"/>
      <w:szCs w:val="26"/>
    </w:rPr>
  </w:style>
  <w:style w:type="paragraph" w:styleId="Title">
    <w:name w:val="Title"/>
    <w:basedOn w:val="Normal"/>
    <w:next w:val="Normal"/>
    <w:link w:val="TitleChar"/>
    <w:uiPriority w:val="10"/>
    <w:qFormat/>
    <w:rsid w:val="00FA43CE"/>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FA43CE"/>
    <w:rPr>
      <w:rFonts w:asciiTheme="majorHAnsi" w:eastAsiaTheme="majorEastAsia" w:hAnsiTheme="majorHAnsi" w:cstheme="majorBidi"/>
      <w:color w:val="A43926" w:themeColor="text2" w:themeShade="BF"/>
      <w:spacing w:val="5"/>
      <w:kern w:val="28"/>
      <w:sz w:val="52"/>
      <w:szCs w:val="52"/>
    </w:rPr>
  </w:style>
  <w:style w:type="character" w:customStyle="1" w:styleId="Heading3Char">
    <w:name w:val="Heading 3 Char"/>
    <w:basedOn w:val="DefaultParagraphFont"/>
    <w:link w:val="Heading3"/>
    <w:uiPriority w:val="9"/>
    <w:rsid w:val="00FA43CE"/>
    <w:rPr>
      <w:rFonts w:asciiTheme="majorHAnsi" w:eastAsiaTheme="majorEastAsia" w:hAnsiTheme="majorHAnsi" w:cstheme="majorBidi"/>
      <w:b/>
      <w:bCs/>
      <w:color w:val="93A299" w:themeColor="accent1"/>
    </w:rPr>
  </w:style>
  <w:style w:type="character" w:styleId="Emphasis">
    <w:name w:val="Emphasis"/>
    <w:basedOn w:val="DefaultParagraphFont"/>
    <w:uiPriority w:val="20"/>
    <w:qFormat/>
    <w:rsid w:val="00FA43CE"/>
    <w:rPr>
      <w:i/>
      <w:iCs/>
    </w:rPr>
  </w:style>
  <w:style w:type="paragraph" w:customStyle="1" w:styleId="Default">
    <w:name w:val="Default"/>
    <w:rsid w:val="00100DC8"/>
    <w:pPr>
      <w:autoSpaceDE w:val="0"/>
      <w:autoSpaceDN w:val="0"/>
      <w:adjustRightInd w:val="0"/>
    </w:pPr>
    <w:rPr>
      <w:rFonts w:ascii="Calibri" w:hAnsi="Calibri" w:cs="Calibri"/>
      <w:color w:val="000000"/>
      <w:lang w:val="en-CA"/>
    </w:rPr>
  </w:style>
  <w:style w:type="table" w:styleId="TableGrid">
    <w:name w:val="Table Grid"/>
    <w:basedOn w:val="TableNormal"/>
    <w:uiPriority w:val="59"/>
    <w:rsid w:val="00E30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B31"/>
    <w:rPr>
      <w:rFonts w:ascii="Lucida Grande" w:hAnsi="Lucida Grande"/>
      <w:sz w:val="18"/>
      <w:szCs w:val="18"/>
    </w:rPr>
  </w:style>
  <w:style w:type="character" w:customStyle="1" w:styleId="BalloonTextChar">
    <w:name w:val="Balloon Text Char"/>
    <w:basedOn w:val="DefaultParagraphFont"/>
    <w:link w:val="BalloonText"/>
    <w:uiPriority w:val="99"/>
    <w:semiHidden/>
    <w:rsid w:val="00200B3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428"/>
    <w:pPr>
      <w:keepNext/>
      <w:keepLines/>
      <w:spacing w:before="480"/>
      <w:outlineLvl w:val="0"/>
    </w:pPr>
    <w:rPr>
      <w:rFonts w:asciiTheme="majorHAnsi" w:eastAsiaTheme="majorEastAsia" w:hAnsiTheme="majorHAnsi" w:cstheme="majorBidi"/>
      <w:b/>
      <w:bCs/>
      <w:color w:val="65756B" w:themeColor="accent1" w:themeShade="B5"/>
      <w:sz w:val="32"/>
      <w:szCs w:val="32"/>
    </w:rPr>
  </w:style>
  <w:style w:type="paragraph" w:styleId="Heading2">
    <w:name w:val="heading 2"/>
    <w:basedOn w:val="Normal"/>
    <w:next w:val="Normal"/>
    <w:link w:val="Heading2Char"/>
    <w:uiPriority w:val="9"/>
    <w:unhideWhenUsed/>
    <w:qFormat/>
    <w:rsid w:val="00991428"/>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FA43CE"/>
    <w:pPr>
      <w:keepNext/>
      <w:keepLines/>
      <w:spacing w:before="200"/>
      <w:outlineLvl w:val="2"/>
    </w:pPr>
    <w:rPr>
      <w:rFonts w:asciiTheme="majorHAnsi" w:eastAsiaTheme="majorEastAsia" w:hAnsiTheme="majorHAnsi" w:cstheme="majorBidi"/>
      <w:b/>
      <w:b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0E0"/>
    <w:pPr>
      <w:spacing w:after="200" w:line="252" w:lineRule="auto"/>
      <w:ind w:left="720"/>
      <w:contextualSpacing/>
    </w:pPr>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0440E0"/>
    <w:pPr>
      <w:spacing w:after="560"/>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0440E0"/>
    <w:rPr>
      <w:rFonts w:asciiTheme="majorHAnsi" w:eastAsiaTheme="majorEastAsia" w:hAnsiTheme="majorHAnsi" w:cstheme="majorBidi"/>
      <w:caps/>
      <w:spacing w:val="20"/>
      <w:sz w:val="18"/>
      <w:szCs w:val="18"/>
    </w:rPr>
  </w:style>
  <w:style w:type="character" w:styleId="Hyperlink">
    <w:name w:val="Hyperlink"/>
    <w:basedOn w:val="DefaultParagraphFont"/>
    <w:uiPriority w:val="99"/>
    <w:unhideWhenUsed/>
    <w:rsid w:val="00DF718E"/>
    <w:rPr>
      <w:color w:val="0000FF" w:themeColor="hyperlink"/>
      <w:u w:val="single"/>
    </w:rPr>
  </w:style>
  <w:style w:type="character" w:customStyle="1" w:styleId="Heading1Char">
    <w:name w:val="Heading 1 Char"/>
    <w:basedOn w:val="DefaultParagraphFont"/>
    <w:link w:val="Heading1"/>
    <w:uiPriority w:val="9"/>
    <w:rsid w:val="00991428"/>
    <w:rPr>
      <w:rFonts w:asciiTheme="majorHAnsi" w:eastAsiaTheme="majorEastAsia" w:hAnsiTheme="majorHAnsi" w:cstheme="majorBidi"/>
      <w:b/>
      <w:bCs/>
      <w:color w:val="65756B" w:themeColor="accent1" w:themeShade="B5"/>
      <w:sz w:val="32"/>
      <w:szCs w:val="32"/>
    </w:rPr>
  </w:style>
  <w:style w:type="character" w:customStyle="1" w:styleId="Heading2Char">
    <w:name w:val="Heading 2 Char"/>
    <w:basedOn w:val="DefaultParagraphFont"/>
    <w:link w:val="Heading2"/>
    <w:uiPriority w:val="9"/>
    <w:rsid w:val="00991428"/>
    <w:rPr>
      <w:rFonts w:asciiTheme="majorHAnsi" w:eastAsiaTheme="majorEastAsia" w:hAnsiTheme="majorHAnsi" w:cstheme="majorBidi"/>
      <w:b/>
      <w:bCs/>
      <w:color w:val="93A299" w:themeColor="accent1"/>
      <w:sz w:val="26"/>
      <w:szCs w:val="26"/>
    </w:rPr>
  </w:style>
  <w:style w:type="paragraph" w:styleId="Title">
    <w:name w:val="Title"/>
    <w:basedOn w:val="Normal"/>
    <w:next w:val="Normal"/>
    <w:link w:val="TitleChar"/>
    <w:uiPriority w:val="10"/>
    <w:qFormat/>
    <w:rsid w:val="00FA43CE"/>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FA43CE"/>
    <w:rPr>
      <w:rFonts w:asciiTheme="majorHAnsi" w:eastAsiaTheme="majorEastAsia" w:hAnsiTheme="majorHAnsi" w:cstheme="majorBidi"/>
      <w:color w:val="A43926" w:themeColor="text2" w:themeShade="BF"/>
      <w:spacing w:val="5"/>
      <w:kern w:val="28"/>
      <w:sz w:val="52"/>
      <w:szCs w:val="52"/>
    </w:rPr>
  </w:style>
  <w:style w:type="character" w:customStyle="1" w:styleId="Heading3Char">
    <w:name w:val="Heading 3 Char"/>
    <w:basedOn w:val="DefaultParagraphFont"/>
    <w:link w:val="Heading3"/>
    <w:uiPriority w:val="9"/>
    <w:rsid w:val="00FA43CE"/>
    <w:rPr>
      <w:rFonts w:asciiTheme="majorHAnsi" w:eastAsiaTheme="majorEastAsia" w:hAnsiTheme="majorHAnsi" w:cstheme="majorBidi"/>
      <w:b/>
      <w:bCs/>
      <w:color w:val="93A299" w:themeColor="accent1"/>
    </w:rPr>
  </w:style>
  <w:style w:type="character" w:styleId="Emphasis">
    <w:name w:val="Emphasis"/>
    <w:basedOn w:val="DefaultParagraphFont"/>
    <w:uiPriority w:val="20"/>
    <w:qFormat/>
    <w:rsid w:val="00FA43CE"/>
    <w:rPr>
      <w:i/>
      <w:iCs/>
    </w:rPr>
  </w:style>
  <w:style w:type="paragraph" w:customStyle="1" w:styleId="Default">
    <w:name w:val="Default"/>
    <w:rsid w:val="00100DC8"/>
    <w:pPr>
      <w:autoSpaceDE w:val="0"/>
      <w:autoSpaceDN w:val="0"/>
      <w:adjustRightInd w:val="0"/>
    </w:pPr>
    <w:rPr>
      <w:rFonts w:ascii="Calibri" w:hAnsi="Calibri" w:cs="Calibri"/>
      <w:color w:val="000000"/>
      <w:lang w:val="en-CA"/>
    </w:rPr>
  </w:style>
  <w:style w:type="table" w:styleId="TableGrid">
    <w:name w:val="Table Grid"/>
    <w:basedOn w:val="TableNormal"/>
    <w:uiPriority w:val="59"/>
    <w:rsid w:val="00E30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B31"/>
    <w:rPr>
      <w:rFonts w:ascii="Lucida Grande" w:hAnsi="Lucida Grande"/>
      <w:sz w:val="18"/>
      <w:szCs w:val="18"/>
    </w:rPr>
  </w:style>
  <w:style w:type="character" w:customStyle="1" w:styleId="BalloonTextChar">
    <w:name w:val="Balloon Text Char"/>
    <w:basedOn w:val="DefaultParagraphFont"/>
    <w:link w:val="BalloonText"/>
    <w:uiPriority w:val="99"/>
    <w:semiHidden/>
    <w:rsid w:val="00200B3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27938">
      <w:bodyDiv w:val="1"/>
      <w:marLeft w:val="0"/>
      <w:marRight w:val="0"/>
      <w:marTop w:val="0"/>
      <w:marBottom w:val="0"/>
      <w:divBdr>
        <w:top w:val="none" w:sz="0" w:space="0" w:color="auto"/>
        <w:left w:val="none" w:sz="0" w:space="0" w:color="auto"/>
        <w:bottom w:val="none" w:sz="0" w:space="0" w:color="auto"/>
        <w:right w:val="none" w:sz="0" w:space="0" w:color="auto"/>
      </w:divBdr>
      <w:divsChild>
        <w:div w:id="764695632">
          <w:marLeft w:val="0"/>
          <w:marRight w:val="0"/>
          <w:marTop w:val="0"/>
          <w:marBottom w:val="0"/>
          <w:divBdr>
            <w:top w:val="none" w:sz="0" w:space="0" w:color="auto"/>
            <w:left w:val="none" w:sz="0" w:space="0" w:color="auto"/>
            <w:bottom w:val="none" w:sz="0" w:space="0" w:color="auto"/>
            <w:right w:val="none" w:sz="0" w:space="0" w:color="auto"/>
          </w:divBdr>
          <w:divsChild>
            <w:div w:id="156845381">
              <w:marLeft w:val="0"/>
              <w:marRight w:val="0"/>
              <w:marTop w:val="0"/>
              <w:marBottom w:val="0"/>
              <w:divBdr>
                <w:top w:val="none" w:sz="0" w:space="0" w:color="auto"/>
                <w:left w:val="none" w:sz="0" w:space="0" w:color="auto"/>
                <w:bottom w:val="none" w:sz="0" w:space="0" w:color="auto"/>
                <w:right w:val="none" w:sz="0" w:space="0" w:color="auto"/>
              </w:divBdr>
              <w:divsChild>
                <w:div w:id="397362531">
                  <w:marLeft w:val="0"/>
                  <w:marRight w:val="0"/>
                  <w:marTop w:val="0"/>
                  <w:marBottom w:val="0"/>
                  <w:divBdr>
                    <w:top w:val="none" w:sz="0" w:space="0" w:color="auto"/>
                    <w:left w:val="none" w:sz="0" w:space="0" w:color="auto"/>
                    <w:bottom w:val="none" w:sz="0" w:space="0" w:color="auto"/>
                    <w:right w:val="none" w:sz="0" w:space="0" w:color="auto"/>
                  </w:divBdr>
                </w:div>
              </w:divsChild>
            </w:div>
            <w:div w:id="1400639860">
              <w:marLeft w:val="0"/>
              <w:marRight w:val="0"/>
              <w:marTop w:val="0"/>
              <w:marBottom w:val="0"/>
              <w:divBdr>
                <w:top w:val="none" w:sz="0" w:space="0" w:color="auto"/>
                <w:left w:val="none" w:sz="0" w:space="0" w:color="auto"/>
                <w:bottom w:val="none" w:sz="0" w:space="0" w:color="auto"/>
                <w:right w:val="none" w:sz="0" w:space="0" w:color="auto"/>
              </w:divBdr>
              <w:divsChild>
                <w:div w:id="522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39142">
          <w:marLeft w:val="0"/>
          <w:marRight w:val="0"/>
          <w:marTop w:val="0"/>
          <w:marBottom w:val="0"/>
          <w:divBdr>
            <w:top w:val="none" w:sz="0" w:space="0" w:color="auto"/>
            <w:left w:val="none" w:sz="0" w:space="0" w:color="auto"/>
            <w:bottom w:val="none" w:sz="0" w:space="0" w:color="auto"/>
            <w:right w:val="none" w:sz="0" w:space="0" w:color="auto"/>
          </w:divBdr>
          <w:divsChild>
            <w:div w:id="2090804299">
              <w:marLeft w:val="0"/>
              <w:marRight w:val="0"/>
              <w:marTop w:val="0"/>
              <w:marBottom w:val="0"/>
              <w:divBdr>
                <w:top w:val="none" w:sz="0" w:space="0" w:color="auto"/>
                <w:left w:val="none" w:sz="0" w:space="0" w:color="auto"/>
                <w:bottom w:val="none" w:sz="0" w:space="0" w:color="auto"/>
                <w:right w:val="none" w:sz="0" w:space="0" w:color="auto"/>
              </w:divBdr>
              <w:divsChild>
                <w:div w:id="489715450">
                  <w:marLeft w:val="0"/>
                  <w:marRight w:val="0"/>
                  <w:marTop w:val="0"/>
                  <w:marBottom w:val="0"/>
                  <w:divBdr>
                    <w:top w:val="none" w:sz="0" w:space="0" w:color="auto"/>
                    <w:left w:val="none" w:sz="0" w:space="0" w:color="auto"/>
                    <w:bottom w:val="none" w:sz="0" w:space="0" w:color="auto"/>
                    <w:right w:val="none" w:sz="0" w:space="0" w:color="auto"/>
                  </w:divBdr>
                </w:div>
              </w:divsChild>
            </w:div>
            <w:div w:id="1436436269">
              <w:marLeft w:val="0"/>
              <w:marRight w:val="0"/>
              <w:marTop w:val="0"/>
              <w:marBottom w:val="0"/>
              <w:divBdr>
                <w:top w:val="none" w:sz="0" w:space="0" w:color="auto"/>
                <w:left w:val="none" w:sz="0" w:space="0" w:color="auto"/>
                <w:bottom w:val="none" w:sz="0" w:space="0" w:color="auto"/>
                <w:right w:val="none" w:sz="0" w:space="0" w:color="auto"/>
              </w:divBdr>
              <w:divsChild>
                <w:div w:id="1638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2530">
      <w:bodyDiv w:val="1"/>
      <w:marLeft w:val="0"/>
      <w:marRight w:val="0"/>
      <w:marTop w:val="0"/>
      <w:marBottom w:val="0"/>
      <w:divBdr>
        <w:top w:val="none" w:sz="0" w:space="0" w:color="auto"/>
        <w:left w:val="none" w:sz="0" w:space="0" w:color="auto"/>
        <w:bottom w:val="none" w:sz="0" w:space="0" w:color="auto"/>
        <w:right w:val="none" w:sz="0" w:space="0" w:color="auto"/>
      </w:divBdr>
      <w:divsChild>
        <w:div w:id="1720854931">
          <w:marLeft w:val="0"/>
          <w:marRight w:val="0"/>
          <w:marTop w:val="0"/>
          <w:marBottom w:val="0"/>
          <w:divBdr>
            <w:top w:val="none" w:sz="0" w:space="0" w:color="auto"/>
            <w:left w:val="none" w:sz="0" w:space="0" w:color="auto"/>
            <w:bottom w:val="none" w:sz="0" w:space="0" w:color="auto"/>
            <w:right w:val="none" w:sz="0" w:space="0" w:color="auto"/>
          </w:divBdr>
          <w:divsChild>
            <w:div w:id="770010823">
              <w:marLeft w:val="0"/>
              <w:marRight w:val="0"/>
              <w:marTop w:val="0"/>
              <w:marBottom w:val="0"/>
              <w:divBdr>
                <w:top w:val="none" w:sz="0" w:space="0" w:color="auto"/>
                <w:left w:val="none" w:sz="0" w:space="0" w:color="auto"/>
                <w:bottom w:val="none" w:sz="0" w:space="0" w:color="auto"/>
                <w:right w:val="none" w:sz="0" w:space="0" w:color="auto"/>
              </w:divBdr>
              <w:divsChild>
                <w:div w:id="1679969086">
                  <w:marLeft w:val="0"/>
                  <w:marRight w:val="0"/>
                  <w:marTop w:val="0"/>
                  <w:marBottom w:val="0"/>
                  <w:divBdr>
                    <w:top w:val="none" w:sz="0" w:space="0" w:color="auto"/>
                    <w:left w:val="none" w:sz="0" w:space="0" w:color="auto"/>
                    <w:bottom w:val="none" w:sz="0" w:space="0" w:color="auto"/>
                    <w:right w:val="none" w:sz="0" w:space="0" w:color="auto"/>
                  </w:divBdr>
                </w:div>
              </w:divsChild>
            </w:div>
            <w:div w:id="225145463">
              <w:marLeft w:val="0"/>
              <w:marRight w:val="0"/>
              <w:marTop w:val="0"/>
              <w:marBottom w:val="0"/>
              <w:divBdr>
                <w:top w:val="none" w:sz="0" w:space="0" w:color="auto"/>
                <w:left w:val="none" w:sz="0" w:space="0" w:color="auto"/>
                <w:bottom w:val="none" w:sz="0" w:space="0" w:color="auto"/>
                <w:right w:val="none" w:sz="0" w:space="0" w:color="auto"/>
              </w:divBdr>
              <w:divsChild>
                <w:div w:id="19204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4108">
          <w:marLeft w:val="0"/>
          <w:marRight w:val="0"/>
          <w:marTop w:val="0"/>
          <w:marBottom w:val="0"/>
          <w:divBdr>
            <w:top w:val="none" w:sz="0" w:space="0" w:color="auto"/>
            <w:left w:val="none" w:sz="0" w:space="0" w:color="auto"/>
            <w:bottom w:val="none" w:sz="0" w:space="0" w:color="auto"/>
            <w:right w:val="none" w:sz="0" w:space="0" w:color="auto"/>
          </w:divBdr>
          <w:divsChild>
            <w:div w:id="2052266928">
              <w:marLeft w:val="0"/>
              <w:marRight w:val="0"/>
              <w:marTop w:val="0"/>
              <w:marBottom w:val="0"/>
              <w:divBdr>
                <w:top w:val="none" w:sz="0" w:space="0" w:color="auto"/>
                <w:left w:val="none" w:sz="0" w:space="0" w:color="auto"/>
                <w:bottom w:val="none" w:sz="0" w:space="0" w:color="auto"/>
                <w:right w:val="none" w:sz="0" w:space="0" w:color="auto"/>
              </w:divBdr>
              <w:divsChild>
                <w:div w:id="102769673">
                  <w:marLeft w:val="0"/>
                  <w:marRight w:val="0"/>
                  <w:marTop w:val="0"/>
                  <w:marBottom w:val="0"/>
                  <w:divBdr>
                    <w:top w:val="none" w:sz="0" w:space="0" w:color="auto"/>
                    <w:left w:val="none" w:sz="0" w:space="0" w:color="auto"/>
                    <w:bottom w:val="none" w:sz="0" w:space="0" w:color="auto"/>
                    <w:right w:val="none" w:sz="0" w:space="0" w:color="auto"/>
                  </w:divBdr>
                </w:div>
              </w:divsChild>
            </w:div>
            <w:div w:id="1909534773">
              <w:marLeft w:val="0"/>
              <w:marRight w:val="0"/>
              <w:marTop w:val="0"/>
              <w:marBottom w:val="0"/>
              <w:divBdr>
                <w:top w:val="none" w:sz="0" w:space="0" w:color="auto"/>
                <w:left w:val="none" w:sz="0" w:space="0" w:color="auto"/>
                <w:bottom w:val="none" w:sz="0" w:space="0" w:color="auto"/>
                <w:right w:val="none" w:sz="0" w:space="0" w:color="auto"/>
              </w:divBdr>
              <w:divsChild>
                <w:div w:id="10275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rku.ca/secretariat/policies/document.php?document=69" TargetMode="External"/><Relationship Id="rId12" Type="http://schemas.openxmlformats.org/officeDocument/2006/relationships/hyperlink" Target="http://www.yorku.ca/tutorial/academic_integrity/" TargetMode="External"/><Relationship Id="rId13" Type="http://schemas.openxmlformats.org/officeDocument/2006/relationships/hyperlink" Target="http://www.yorku.ca/secretariat/policies/index-policies.html" TargetMode="External"/><Relationship Id="rId14" Type="http://schemas.openxmlformats.org/officeDocument/2006/relationships/hyperlink" Target="http://www.yorku.ca/secretariat/senate/committees/ascp/documents/CourseInformationForStudentsAugust2012.pdf"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dasylva@yorku.ca" TargetMode="External"/><Relationship Id="rId7" Type="http://schemas.openxmlformats.org/officeDocument/2006/relationships/image" Target="media/image1.jpg"/><Relationship Id="rId8" Type="http://schemas.openxmlformats.org/officeDocument/2006/relationships/hyperlink" Target="mailto:dasylva@yorku.ca" TargetMode="External"/><Relationship Id="rId9" Type="http://schemas.openxmlformats.org/officeDocument/2006/relationships/hyperlink" Target="http://www.yorku.ca/secretariat/policies/document.php?document=68" TargetMode="External"/><Relationship Id="rId10" Type="http://schemas.openxmlformats.org/officeDocument/2006/relationships/hyperlink" Target="http://calendars.registrar.yorku.ca/2012-2013/academic/grades/index.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1952</Words>
  <Characters>11132</Characters>
  <Application>Microsoft Macintosh Word</Application>
  <DocSecurity>0</DocSecurity>
  <Lines>92</Lines>
  <Paragraphs>26</Paragraphs>
  <ScaleCrop>false</ScaleCrop>
  <Company/>
  <LinksUpToDate>false</LinksUpToDate>
  <CharactersWithSpaces>13058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Da Sylva</dc:creator>
  <cp:keywords/>
  <dc:description/>
  <cp:lastModifiedBy>T Da Sylva</cp:lastModifiedBy>
  <cp:revision>4</cp:revision>
  <cp:lastPrinted>2015-08-06T13:46:00Z</cp:lastPrinted>
  <dcterms:created xsi:type="dcterms:W3CDTF">2018-09-06T05:14:00Z</dcterms:created>
  <dcterms:modified xsi:type="dcterms:W3CDTF">2018-09-06T05:42:00Z</dcterms:modified>
</cp:coreProperties>
</file>